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00350" w14:textId="77777777" w:rsidR="00667EA8" w:rsidRDefault="00667EA8" w:rsidP="008C411F">
      <w:pPr>
        <w:jc w:val="center"/>
        <w:rPr>
          <w:b/>
          <w:bCs/>
          <w:sz w:val="36"/>
          <w:szCs w:val="36"/>
        </w:rPr>
      </w:pPr>
    </w:p>
    <w:p w14:paraId="1A266D86" w14:textId="77777777" w:rsidR="00667EA8" w:rsidRDefault="00667EA8" w:rsidP="008C411F">
      <w:pPr>
        <w:jc w:val="center"/>
        <w:rPr>
          <w:b/>
          <w:bCs/>
          <w:sz w:val="36"/>
          <w:szCs w:val="36"/>
        </w:rPr>
      </w:pPr>
    </w:p>
    <w:p w14:paraId="0EB75D0A" w14:textId="77777777" w:rsidR="00667EA8" w:rsidRDefault="00667EA8" w:rsidP="008C411F">
      <w:pPr>
        <w:jc w:val="center"/>
        <w:rPr>
          <w:b/>
          <w:bCs/>
          <w:sz w:val="36"/>
          <w:szCs w:val="36"/>
        </w:rPr>
      </w:pPr>
    </w:p>
    <w:p w14:paraId="2260BDE6" w14:textId="4F446A85" w:rsidR="003367C7" w:rsidRPr="00844A85" w:rsidRDefault="003367C7" w:rsidP="008C411F">
      <w:pPr>
        <w:jc w:val="center"/>
        <w:rPr>
          <w:b/>
          <w:bCs/>
          <w:sz w:val="36"/>
          <w:szCs w:val="36"/>
        </w:rPr>
      </w:pPr>
      <w:r w:rsidRPr="00844A85">
        <w:rPr>
          <w:b/>
          <w:bCs/>
          <w:sz w:val="36"/>
          <w:szCs w:val="36"/>
        </w:rPr>
        <w:t>Invitation to Tender</w:t>
      </w:r>
    </w:p>
    <w:p w14:paraId="7461D7D9" w14:textId="77777777" w:rsidR="003367C7" w:rsidRPr="00667EA8" w:rsidRDefault="003367C7" w:rsidP="008C411F">
      <w:pPr>
        <w:jc w:val="center"/>
        <w:rPr>
          <w:sz w:val="36"/>
          <w:szCs w:val="36"/>
        </w:rPr>
      </w:pPr>
      <w:r w:rsidRPr="00667EA8">
        <w:rPr>
          <w:sz w:val="36"/>
          <w:szCs w:val="36"/>
        </w:rPr>
        <w:t>Deer Management Services</w:t>
      </w:r>
    </w:p>
    <w:p w14:paraId="68A2A1FB" w14:textId="0221F258" w:rsidR="003367C7" w:rsidRPr="00667EA8" w:rsidRDefault="003367C7" w:rsidP="008C411F">
      <w:pPr>
        <w:jc w:val="center"/>
        <w:rPr>
          <w:sz w:val="36"/>
          <w:szCs w:val="36"/>
        </w:rPr>
      </w:pPr>
      <w:r w:rsidRPr="00667EA8">
        <w:rPr>
          <w:sz w:val="36"/>
          <w:szCs w:val="36"/>
        </w:rPr>
        <w:t xml:space="preserve">Isle of Ulva and </w:t>
      </w:r>
      <w:proofErr w:type="gramStart"/>
      <w:r w:rsidR="00667EA8" w:rsidRPr="00667EA8">
        <w:rPr>
          <w:sz w:val="36"/>
          <w:szCs w:val="36"/>
        </w:rPr>
        <w:t>n</w:t>
      </w:r>
      <w:r w:rsidRPr="00667EA8">
        <w:rPr>
          <w:sz w:val="36"/>
          <w:szCs w:val="36"/>
        </w:rPr>
        <w:t xml:space="preserve">orth </w:t>
      </w:r>
      <w:r w:rsidR="00667EA8" w:rsidRPr="00667EA8">
        <w:rPr>
          <w:sz w:val="36"/>
          <w:szCs w:val="36"/>
        </w:rPr>
        <w:t>w</w:t>
      </w:r>
      <w:r w:rsidRPr="00667EA8">
        <w:rPr>
          <w:sz w:val="36"/>
          <w:szCs w:val="36"/>
        </w:rPr>
        <w:t>est</w:t>
      </w:r>
      <w:proofErr w:type="gramEnd"/>
      <w:r w:rsidRPr="00667EA8">
        <w:rPr>
          <w:sz w:val="36"/>
          <w:szCs w:val="36"/>
        </w:rPr>
        <w:t xml:space="preserve"> Mull</w:t>
      </w:r>
    </w:p>
    <w:p w14:paraId="172EED15" w14:textId="77777777" w:rsidR="00667EA8" w:rsidRDefault="00667EA8" w:rsidP="008C411F">
      <w:pPr>
        <w:jc w:val="center"/>
      </w:pPr>
    </w:p>
    <w:p w14:paraId="274571E7" w14:textId="6B5AD875" w:rsidR="00007AE7" w:rsidRDefault="003367C7" w:rsidP="008C411F">
      <w:pPr>
        <w:jc w:val="center"/>
      </w:pPr>
      <w:r w:rsidRPr="00007AE7">
        <w:t xml:space="preserve">Issued by: </w:t>
      </w:r>
      <w:proofErr w:type="gramStart"/>
      <w:r w:rsidRPr="00007AE7">
        <w:t>North West</w:t>
      </w:r>
      <w:proofErr w:type="gramEnd"/>
      <w:r w:rsidRPr="00007AE7">
        <w:t xml:space="preserve"> Mull Community Woodland Company</w:t>
      </w:r>
      <w:r w:rsidRPr="00007AE7">
        <w:br/>
      </w:r>
    </w:p>
    <w:p w14:paraId="6808E069" w14:textId="77777777" w:rsidR="00081834" w:rsidRDefault="00081834" w:rsidP="008C411F">
      <w:pPr>
        <w:jc w:val="center"/>
      </w:pPr>
    </w:p>
    <w:p w14:paraId="13B9404B" w14:textId="77777777" w:rsidR="00081834" w:rsidRDefault="00081834" w:rsidP="008C411F">
      <w:pPr>
        <w:jc w:val="center"/>
      </w:pPr>
    </w:p>
    <w:p w14:paraId="422D07A7" w14:textId="7E49EA4F" w:rsidR="003367C7" w:rsidRPr="00007AE7" w:rsidRDefault="003367C7" w:rsidP="003367C7">
      <w:r w:rsidRPr="00007AE7">
        <w:t>Lots available:</w:t>
      </w:r>
    </w:p>
    <w:p w14:paraId="5FC81632" w14:textId="77777777" w:rsidR="00667EA8" w:rsidRDefault="003367C7" w:rsidP="00667EA8">
      <w:pPr>
        <w:pStyle w:val="ListParagraph"/>
        <w:numPr>
          <w:ilvl w:val="0"/>
          <w:numId w:val="24"/>
        </w:numPr>
      </w:pPr>
      <w:r w:rsidRPr="00007AE7">
        <w:t xml:space="preserve">Lot 1: Isle of Ulva </w:t>
      </w:r>
    </w:p>
    <w:p w14:paraId="05D2F2F1" w14:textId="395180C0" w:rsidR="003367C7" w:rsidRDefault="003367C7" w:rsidP="00667EA8">
      <w:pPr>
        <w:pStyle w:val="ListParagraph"/>
        <w:numPr>
          <w:ilvl w:val="0"/>
          <w:numId w:val="24"/>
        </w:numPr>
      </w:pPr>
      <w:r w:rsidRPr="00007AE7">
        <w:t xml:space="preserve">Lot 2: </w:t>
      </w:r>
      <w:proofErr w:type="gramStart"/>
      <w:r w:rsidR="00667EA8">
        <w:t>n</w:t>
      </w:r>
      <w:r w:rsidRPr="00007AE7">
        <w:t xml:space="preserve">orth </w:t>
      </w:r>
      <w:r w:rsidR="00667EA8">
        <w:t>w</w:t>
      </w:r>
      <w:r w:rsidRPr="00007AE7">
        <w:t>est</w:t>
      </w:r>
      <w:proofErr w:type="gramEnd"/>
      <w:r w:rsidRPr="00007AE7">
        <w:t xml:space="preserve"> Mull </w:t>
      </w:r>
      <w:r w:rsidR="00667EA8">
        <w:t xml:space="preserve">– </w:t>
      </w:r>
      <w:proofErr w:type="spellStart"/>
      <w:r w:rsidRPr="00007AE7">
        <w:t>Langamull</w:t>
      </w:r>
      <w:proofErr w:type="spellEnd"/>
      <w:r w:rsidRPr="00007AE7">
        <w:t xml:space="preserve"> </w:t>
      </w:r>
      <w:r w:rsidR="006D7D17" w:rsidRPr="007444DD">
        <w:t xml:space="preserve">Woodlands </w:t>
      </w:r>
      <w:r w:rsidRPr="00007AE7">
        <w:t xml:space="preserve">and West </w:t>
      </w:r>
      <w:proofErr w:type="spellStart"/>
      <w:r w:rsidRPr="00007AE7">
        <w:t>Ardhu</w:t>
      </w:r>
      <w:proofErr w:type="spellEnd"/>
      <w:r w:rsidRPr="00007AE7">
        <w:t xml:space="preserve"> </w:t>
      </w:r>
    </w:p>
    <w:p w14:paraId="08BEC4D9" w14:textId="6C76788A" w:rsidR="003367C7" w:rsidRPr="00007AE7" w:rsidRDefault="003367C7" w:rsidP="003367C7">
      <w:r w:rsidRPr="00007AE7">
        <w:t xml:space="preserve">Tender issue date: </w:t>
      </w:r>
      <w:r w:rsidR="00CB1272">
        <w:t>1</w:t>
      </w:r>
      <w:r w:rsidR="008816E1">
        <w:t>3</w:t>
      </w:r>
      <w:r w:rsidR="00CB1272" w:rsidRPr="00CB1272">
        <w:rPr>
          <w:vertAlign w:val="superscript"/>
        </w:rPr>
        <w:t>th</w:t>
      </w:r>
      <w:r w:rsidR="00CB1272">
        <w:t xml:space="preserve"> A</w:t>
      </w:r>
      <w:r w:rsidR="00791A63">
        <w:t>ugust 2026</w:t>
      </w:r>
      <w:r w:rsidRPr="00007AE7">
        <w:br/>
        <w:t xml:space="preserve">Submission deadline: </w:t>
      </w:r>
      <w:r w:rsidR="00D64D57">
        <w:t>4</w:t>
      </w:r>
      <w:r w:rsidR="00D64D57" w:rsidRPr="00D64D57">
        <w:rPr>
          <w:vertAlign w:val="superscript"/>
        </w:rPr>
        <w:t>th</w:t>
      </w:r>
      <w:r w:rsidR="00D64D57">
        <w:t xml:space="preserve"> September </w:t>
      </w:r>
      <w:r w:rsidR="00791A63">
        <w:t>2026</w:t>
      </w:r>
      <w:r w:rsidRPr="00007AE7">
        <w:br/>
        <w:t xml:space="preserve">Expected contract start date: </w:t>
      </w:r>
      <w:r w:rsidR="00081834">
        <w:t xml:space="preserve">early </w:t>
      </w:r>
      <w:r w:rsidR="00457C26">
        <w:t>October 2026</w:t>
      </w:r>
      <w:r w:rsidRPr="00007AE7">
        <w:br/>
        <w:t xml:space="preserve">Contact for submissions and queries: </w:t>
      </w:r>
      <w:hyperlink r:id="rId7" w:history="1">
        <w:r w:rsidR="00081834" w:rsidRPr="005B67C6">
          <w:rPr>
            <w:rStyle w:val="Hyperlink"/>
          </w:rPr>
          <w:t>admin@nwmullwoodland.co.uk</w:t>
        </w:r>
      </w:hyperlink>
      <w:r w:rsidR="00081834">
        <w:t xml:space="preserve"> </w:t>
      </w:r>
    </w:p>
    <w:p w14:paraId="19925C47" w14:textId="2E2F7553" w:rsidR="003367C7" w:rsidRDefault="003367C7" w:rsidP="003367C7"/>
    <w:p w14:paraId="0E7EBB14" w14:textId="77777777" w:rsidR="00667EA8" w:rsidRDefault="00667EA8" w:rsidP="003367C7"/>
    <w:p w14:paraId="4BB4AAD9" w14:textId="77777777" w:rsidR="00667EA8" w:rsidRDefault="00667EA8" w:rsidP="003367C7"/>
    <w:p w14:paraId="08914C40" w14:textId="77777777" w:rsidR="00667EA8" w:rsidRPr="00007AE7" w:rsidRDefault="00667EA8" w:rsidP="003367C7"/>
    <w:p w14:paraId="1EEAC00D" w14:textId="77777777" w:rsidR="003367C7" w:rsidRPr="00007AE7" w:rsidRDefault="003367C7" w:rsidP="00007AE7">
      <w:pPr>
        <w:pStyle w:val="Heading1"/>
      </w:pPr>
      <w:r w:rsidRPr="00007AE7">
        <w:lastRenderedPageBreak/>
        <w:t>1. Introduction</w:t>
      </w:r>
    </w:p>
    <w:p w14:paraId="2ED6654D" w14:textId="0F20ACAE" w:rsidR="003367C7" w:rsidRPr="00007AE7" w:rsidRDefault="003367C7" w:rsidP="003367C7">
      <w:proofErr w:type="gramStart"/>
      <w:r w:rsidRPr="00007AE7">
        <w:t>North West</w:t>
      </w:r>
      <w:proofErr w:type="gramEnd"/>
      <w:r w:rsidRPr="00007AE7">
        <w:t xml:space="preserve"> Mull Community Woodland Company is inviting tenders from suitably qualified and experienced deer management contractors to provide deer population management across land owned </w:t>
      </w:r>
      <w:r w:rsidR="001B6D35">
        <w:t>and</w:t>
      </w:r>
      <w:r w:rsidRPr="00007AE7">
        <w:t xml:space="preserve"> managed by the charity.</w:t>
      </w:r>
    </w:p>
    <w:p w14:paraId="71F905C0" w14:textId="77777777" w:rsidR="003367C7" w:rsidRPr="00007AE7" w:rsidRDefault="003367C7" w:rsidP="003367C7">
      <w:r w:rsidRPr="00007AE7">
        <w:t>The tender is split into two separate lots:</w:t>
      </w:r>
    </w:p>
    <w:p w14:paraId="5C502505" w14:textId="77777777" w:rsidR="0062130A" w:rsidRDefault="003367C7" w:rsidP="00A71CC6">
      <w:pPr>
        <w:pStyle w:val="ListParagraph"/>
        <w:numPr>
          <w:ilvl w:val="0"/>
          <w:numId w:val="21"/>
        </w:numPr>
      </w:pPr>
      <w:r w:rsidRPr="00007AE7">
        <w:t xml:space="preserve">Lot 1: Isle of Ulva </w:t>
      </w:r>
    </w:p>
    <w:p w14:paraId="38AA503D" w14:textId="32CF78B8" w:rsidR="003367C7" w:rsidRPr="00007AE7" w:rsidRDefault="003367C7" w:rsidP="00A71CC6">
      <w:pPr>
        <w:pStyle w:val="ListParagraph"/>
        <w:numPr>
          <w:ilvl w:val="0"/>
          <w:numId w:val="21"/>
        </w:numPr>
      </w:pPr>
      <w:r w:rsidRPr="00007AE7">
        <w:t xml:space="preserve">Lot 2: </w:t>
      </w:r>
      <w:proofErr w:type="gramStart"/>
      <w:r w:rsidRPr="00007AE7">
        <w:t>North West</w:t>
      </w:r>
      <w:proofErr w:type="gramEnd"/>
      <w:r w:rsidRPr="00007AE7">
        <w:t xml:space="preserve"> Mull </w:t>
      </w:r>
      <w:r w:rsidR="0062130A">
        <w:t xml:space="preserve">– </w:t>
      </w:r>
      <w:proofErr w:type="spellStart"/>
      <w:r w:rsidRPr="00007AE7">
        <w:t>Langamull</w:t>
      </w:r>
      <w:proofErr w:type="spellEnd"/>
      <w:r w:rsidRPr="00007AE7">
        <w:t xml:space="preserve"> </w:t>
      </w:r>
      <w:r w:rsidR="006D7D17" w:rsidRPr="007444DD">
        <w:t xml:space="preserve">Woodlands </w:t>
      </w:r>
      <w:r w:rsidRPr="00007AE7">
        <w:t xml:space="preserve">and West </w:t>
      </w:r>
      <w:proofErr w:type="spellStart"/>
      <w:r w:rsidRPr="00007AE7">
        <w:t>Ardhu</w:t>
      </w:r>
      <w:proofErr w:type="spellEnd"/>
      <w:r w:rsidR="0062130A">
        <w:t>.</w:t>
      </w:r>
    </w:p>
    <w:p w14:paraId="78D50AD9" w14:textId="77777777" w:rsidR="003367C7" w:rsidRPr="00007AE7" w:rsidRDefault="003367C7" w:rsidP="003367C7">
      <w:r w:rsidRPr="00007AE7">
        <w:t>Contractors may tender for one or both lots. NWMCWC may appoint separate contractors for each lot, depending on the responses received and the needs of each area.</w:t>
      </w:r>
    </w:p>
    <w:p w14:paraId="491B6AF3" w14:textId="1F391E7E" w:rsidR="0062130A" w:rsidRDefault="003367C7" w:rsidP="003367C7">
      <w:r w:rsidRPr="0062130A">
        <w:rPr>
          <w:b/>
          <w:bCs/>
        </w:rPr>
        <w:t>This is not a sporting stalking arrangement.</w:t>
      </w:r>
      <w:r w:rsidRPr="00007AE7">
        <w:t xml:space="preserve"> </w:t>
      </w:r>
    </w:p>
    <w:p w14:paraId="5AE52B77" w14:textId="6E88C152" w:rsidR="003367C7" w:rsidRPr="00007AE7" w:rsidRDefault="003367C7" w:rsidP="003367C7">
      <w:r w:rsidRPr="00007AE7">
        <w:t xml:space="preserve">The purpose of the contract is deer population reduction and damage control, supporting woodland regeneration, restock protection, habitat recovery, biodiversity and wider land management objectives. </w:t>
      </w:r>
      <w:r w:rsidR="00841474">
        <w:t>Drone surveys may be conducted to inform the number of deer that must be culled each season.</w:t>
      </w:r>
    </w:p>
    <w:p w14:paraId="24C15916" w14:textId="77777777" w:rsidR="003367C7" w:rsidRPr="00007AE7" w:rsidRDefault="003367C7" w:rsidP="00C204B1">
      <w:pPr>
        <w:pStyle w:val="Heading1"/>
      </w:pPr>
      <w:r w:rsidRPr="00007AE7">
        <w:t>2. Background</w:t>
      </w:r>
    </w:p>
    <w:p w14:paraId="28836734" w14:textId="53F32134" w:rsidR="003367C7" w:rsidRPr="00007AE7" w:rsidRDefault="003367C7" w:rsidP="003367C7">
      <w:r w:rsidRPr="00007AE7">
        <w:t xml:space="preserve">NWMCWC owns and manages land across </w:t>
      </w:r>
      <w:proofErr w:type="gramStart"/>
      <w:r w:rsidR="006A0AAD">
        <w:t>north w</w:t>
      </w:r>
      <w:r w:rsidRPr="00007AE7">
        <w:t>est</w:t>
      </w:r>
      <w:proofErr w:type="gramEnd"/>
      <w:r w:rsidRPr="00007AE7">
        <w:t xml:space="preserve"> Mull and the Isle of Ulva. Deer impacts are affecting woodland, restock areas, natural regeneration</w:t>
      </w:r>
      <w:r w:rsidR="006A0AAD">
        <w:t xml:space="preserve"> and </w:t>
      </w:r>
      <w:r w:rsidRPr="00007AE7">
        <w:t>habitats.</w:t>
      </w:r>
    </w:p>
    <w:p w14:paraId="541AF0EF" w14:textId="058FC17E" w:rsidR="003367C7" w:rsidRPr="00007AE7" w:rsidRDefault="005F4CF2" w:rsidP="003367C7">
      <w:r>
        <w:t xml:space="preserve">The charity is in the process of developing a deer management </w:t>
      </w:r>
      <w:r w:rsidR="007444DD">
        <w:t xml:space="preserve">plan </w:t>
      </w:r>
      <w:r>
        <w:t xml:space="preserve">and </w:t>
      </w:r>
      <w:r w:rsidR="00CB4078">
        <w:t xml:space="preserve">reviewing its </w:t>
      </w:r>
      <w:r>
        <w:t>wider land development plans</w:t>
      </w:r>
      <w:r w:rsidR="00CB4078">
        <w:t>. A</w:t>
      </w:r>
      <w:r>
        <w:t xml:space="preserve">lthough these </w:t>
      </w:r>
      <w:r w:rsidR="00CB4078">
        <w:t xml:space="preserve">have not yet been finalised, </w:t>
      </w:r>
      <w:r w:rsidR="00A14ADF">
        <w:t xml:space="preserve">NWMCWC </w:t>
      </w:r>
      <w:r w:rsidR="003367C7" w:rsidRPr="00007AE7">
        <w:t xml:space="preserve">is </w:t>
      </w:r>
      <w:r w:rsidR="00A14ADF">
        <w:t xml:space="preserve">looking </w:t>
      </w:r>
      <w:r w:rsidR="003B5774">
        <w:t xml:space="preserve">to create </w:t>
      </w:r>
      <w:r w:rsidR="003367C7" w:rsidRPr="00007AE7">
        <w:t xml:space="preserve">a structured and evidence-led approach to deer management. This includes </w:t>
      </w:r>
      <w:r w:rsidR="003B5774">
        <w:t xml:space="preserve">clear </w:t>
      </w:r>
      <w:r w:rsidR="003367C7" w:rsidRPr="00007AE7">
        <w:t>reporting, communication, annual review</w:t>
      </w:r>
      <w:r w:rsidR="008F3E08">
        <w:t>s</w:t>
      </w:r>
      <w:r w:rsidR="003367C7" w:rsidRPr="00007AE7">
        <w:t>, improved coordination with neighbouring landowners and deer management interests, and stronger links between deer control and habitat outcomes.</w:t>
      </w:r>
      <w:r w:rsidR="00A14ADF">
        <w:t xml:space="preserve"> The contract</w:t>
      </w:r>
      <w:r w:rsidR="007444DD">
        <w:t xml:space="preserve">or </w:t>
      </w:r>
      <w:r w:rsidR="00A14ADF">
        <w:t>working with NW</w:t>
      </w:r>
      <w:r w:rsidR="00B67CA7">
        <w:t>M</w:t>
      </w:r>
      <w:r w:rsidR="00A14ADF">
        <w:t xml:space="preserve">CWC </w:t>
      </w:r>
      <w:r w:rsidR="005E447B">
        <w:t xml:space="preserve">is likely to play a vital part in the development of these plans. </w:t>
      </w:r>
    </w:p>
    <w:p w14:paraId="3229F4A3" w14:textId="1BEDA8EB" w:rsidR="003367C7" w:rsidRDefault="003367C7" w:rsidP="003367C7">
      <w:r w:rsidRPr="00007AE7">
        <w:t xml:space="preserve">Wider survey and monitoring work is also expected through </w:t>
      </w:r>
      <w:r w:rsidR="008F3E08">
        <w:t>a project led by the Woodland Trust</w:t>
      </w:r>
      <w:r w:rsidRPr="00007AE7">
        <w:t>, so initial cull targets and priorities may be reviewed as better information becomes available.</w:t>
      </w:r>
    </w:p>
    <w:p w14:paraId="060E74E3" w14:textId="0CDEB634" w:rsidR="003367C7" w:rsidRPr="00007AE7" w:rsidRDefault="00764007" w:rsidP="00724DAD">
      <w:pPr>
        <w:pStyle w:val="Heading1"/>
      </w:pPr>
      <w:r>
        <w:lastRenderedPageBreak/>
        <w:t>3</w:t>
      </w:r>
      <w:r w:rsidR="003367C7" w:rsidRPr="00007AE7">
        <w:t>. Requirements Applying to Both Lots</w:t>
      </w:r>
    </w:p>
    <w:p w14:paraId="73A6E408" w14:textId="77777777" w:rsidR="003367C7" w:rsidRPr="00007AE7" w:rsidRDefault="003367C7" w:rsidP="003367C7">
      <w:r w:rsidRPr="00007AE7">
        <w:t>The contractor appointed to either lot must be able to demonstrate a practical, safe and professional approach to deer management across land used by residents, crofters, tenants, staff, contractors and visitors.</w:t>
      </w:r>
    </w:p>
    <w:p w14:paraId="6486F041" w14:textId="77777777" w:rsidR="003367C7" w:rsidRPr="00007AE7" w:rsidRDefault="003367C7" w:rsidP="003367C7">
      <w:r w:rsidRPr="00007AE7">
        <w:t>For both lots, the contractor will be expected to:</w:t>
      </w:r>
    </w:p>
    <w:p w14:paraId="01D009AA" w14:textId="6C89661C" w:rsidR="00442D59" w:rsidRDefault="00B01891" w:rsidP="00A71CC6">
      <w:pPr>
        <w:pStyle w:val="ListParagraph"/>
        <w:numPr>
          <w:ilvl w:val="0"/>
          <w:numId w:val="21"/>
        </w:numPr>
      </w:pPr>
      <w:r>
        <w:t>N</w:t>
      </w:r>
      <w:r w:rsidRPr="00034CA1">
        <w:t xml:space="preserve">otify NWMCWC in advance of planned activity so that NWMCWC can coordinate communication with residents, crofters, tenants, staff, contractors, ferry operations, </w:t>
      </w:r>
      <w:r w:rsidR="00A60F92">
        <w:t xml:space="preserve">visitors, </w:t>
      </w:r>
      <w:r w:rsidRPr="00034CA1">
        <w:t>the Board and other land users as appropriate</w:t>
      </w:r>
      <w:r>
        <w:t>.</w:t>
      </w:r>
      <w:r w:rsidR="006D7D17">
        <w:t xml:space="preserve"> </w:t>
      </w:r>
    </w:p>
    <w:p w14:paraId="2231A5CB" w14:textId="51C90B36" w:rsidR="00442D59" w:rsidRDefault="00F027AD" w:rsidP="00A71CC6">
      <w:pPr>
        <w:pStyle w:val="ListParagraph"/>
        <w:numPr>
          <w:ilvl w:val="0"/>
          <w:numId w:val="21"/>
        </w:numPr>
      </w:pPr>
      <w:r>
        <w:t>L</w:t>
      </w:r>
      <w:r w:rsidR="00442D59" w:rsidRPr="00442D59">
        <w:t>iaise with neighbouring landowners, deer management groups or wider landscape projects where this has been agreed with NWMCWC, or provide NWMCWC with information needed to support that coordination;</w:t>
      </w:r>
    </w:p>
    <w:p w14:paraId="38E5697F" w14:textId="00394DE0" w:rsidR="003367C7" w:rsidRPr="00007AE7" w:rsidRDefault="00F027AD" w:rsidP="007444DD">
      <w:pPr>
        <w:pStyle w:val="ListParagraph"/>
        <w:numPr>
          <w:ilvl w:val="0"/>
          <w:numId w:val="21"/>
        </w:numPr>
      </w:pPr>
      <w:r>
        <w:t>T</w:t>
      </w:r>
      <w:r w:rsidR="003367C7" w:rsidRPr="00007AE7">
        <w:t>ake account of visitor and public access when planning activity</w:t>
      </w:r>
      <w:r w:rsidR="007444DD">
        <w:t xml:space="preserve">, and place appropriate </w:t>
      </w:r>
      <w:r w:rsidR="007444DD" w:rsidRPr="007444DD">
        <w:t xml:space="preserve">warning signs ahead and during the activity </w:t>
      </w:r>
      <w:r w:rsidR="007444DD">
        <w:t xml:space="preserve">at the pier (Lot 1) or </w:t>
      </w:r>
      <w:r w:rsidR="007444DD" w:rsidRPr="007444DD">
        <w:t xml:space="preserve">car park (Lot </w:t>
      </w:r>
      <w:r w:rsidR="007444DD">
        <w:t>2</w:t>
      </w:r>
      <w:r w:rsidR="007444DD" w:rsidRPr="007444DD">
        <w:t>)</w:t>
      </w:r>
      <w:r w:rsidR="007444DD">
        <w:t>, and gates of the stalking grounds;</w:t>
      </w:r>
    </w:p>
    <w:p w14:paraId="540CF212" w14:textId="1A95FCCA" w:rsidR="003367C7" w:rsidRPr="00007AE7" w:rsidRDefault="00F027AD" w:rsidP="00A71CC6">
      <w:pPr>
        <w:pStyle w:val="ListParagraph"/>
        <w:numPr>
          <w:ilvl w:val="0"/>
          <w:numId w:val="21"/>
        </w:numPr>
      </w:pPr>
      <w:r>
        <w:t>M</w:t>
      </w:r>
      <w:r w:rsidR="003367C7" w:rsidRPr="00007AE7">
        <w:t xml:space="preserve">anage </w:t>
      </w:r>
      <w:r w:rsidR="00E648D4">
        <w:t xml:space="preserve">waste and </w:t>
      </w:r>
      <w:r w:rsidR="003367C7" w:rsidRPr="00007AE7">
        <w:t xml:space="preserve">carcass extraction across rough, remote and varied ground; </w:t>
      </w:r>
    </w:p>
    <w:p w14:paraId="0FAF7A94" w14:textId="71B71F3B" w:rsidR="003367C7" w:rsidRPr="00007AE7" w:rsidRDefault="00F027AD" w:rsidP="00A71CC6">
      <w:pPr>
        <w:pStyle w:val="ListParagraph"/>
        <w:numPr>
          <w:ilvl w:val="0"/>
          <w:numId w:val="21"/>
        </w:numPr>
      </w:pPr>
      <w:r>
        <w:t>Pr</w:t>
      </w:r>
      <w:r w:rsidR="003367C7" w:rsidRPr="00007AE7">
        <w:t>ovide regular reporting on deer culled</w:t>
      </w:r>
      <w:r w:rsidR="007444DD">
        <w:t xml:space="preserve"> </w:t>
      </w:r>
      <w:r w:rsidR="007444DD" w:rsidRPr="007444DD">
        <w:t>including grid reference</w:t>
      </w:r>
      <w:r w:rsidR="003367C7" w:rsidRPr="00007AE7">
        <w:t xml:space="preserve">, deer activity, deer damage and other relevant land management observations; </w:t>
      </w:r>
    </w:p>
    <w:p w14:paraId="59FE31AB" w14:textId="2EB825BB" w:rsidR="003367C7" w:rsidRPr="00007AE7" w:rsidRDefault="00764007" w:rsidP="00A71CC6">
      <w:pPr>
        <w:pStyle w:val="ListParagraph"/>
        <w:numPr>
          <w:ilvl w:val="0"/>
          <w:numId w:val="21"/>
        </w:numPr>
      </w:pPr>
      <w:r>
        <w:t>R</w:t>
      </w:r>
      <w:r w:rsidR="003367C7" w:rsidRPr="00007AE7">
        <w:t xml:space="preserve">eport safety concerns, fence breaches, livestock issues, habitat impacts, signs of disease or other matters relevant to NWMCWC’s land management; </w:t>
      </w:r>
    </w:p>
    <w:p w14:paraId="07C445EA" w14:textId="378ABC71" w:rsidR="003367C7" w:rsidRPr="00007AE7" w:rsidRDefault="00764007" w:rsidP="00A71CC6">
      <w:pPr>
        <w:pStyle w:val="ListParagraph"/>
        <w:numPr>
          <w:ilvl w:val="0"/>
          <w:numId w:val="21"/>
        </w:numPr>
      </w:pPr>
      <w:r>
        <w:t>W</w:t>
      </w:r>
      <w:r w:rsidR="003367C7" w:rsidRPr="00007AE7">
        <w:t xml:space="preserve">ork safely around forestry operations, contractors, farming activity, community activity and visitor use; </w:t>
      </w:r>
    </w:p>
    <w:p w14:paraId="0FBADEDA" w14:textId="34247C21" w:rsidR="003367C7" w:rsidRPr="00007AE7" w:rsidRDefault="00E912C2" w:rsidP="00A71CC6">
      <w:pPr>
        <w:pStyle w:val="ListParagraph"/>
        <w:numPr>
          <w:ilvl w:val="0"/>
          <w:numId w:val="21"/>
        </w:numPr>
      </w:pPr>
      <w:r>
        <w:t xml:space="preserve">If </w:t>
      </w:r>
      <w:r w:rsidR="003367C7" w:rsidRPr="00007AE7">
        <w:t>undertak</w:t>
      </w:r>
      <w:r>
        <w:t xml:space="preserve">ing </w:t>
      </w:r>
      <w:r w:rsidR="003367C7" w:rsidRPr="00007AE7">
        <w:t xml:space="preserve">night shooting or out-of-season control </w:t>
      </w:r>
      <w:r w:rsidR="003F6D79">
        <w:t xml:space="preserve">as and when </w:t>
      </w:r>
      <w:r w:rsidR="00912C0E">
        <w:t xml:space="preserve">required, </w:t>
      </w:r>
      <w:r>
        <w:t xml:space="preserve">must be </w:t>
      </w:r>
      <w:r w:rsidR="003367C7" w:rsidRPr="00007AE7">
        <w:t>legally authorised</w:t>
      </w:r>
      <w:r w:rsidR="00DC182C">
        <w:t xml:space="preserve">, hold suitable qualifications </w:t>
      </w:r>
      <w:r w:rsidR="003367C7" w:rsidRPr="00007AE7">
        <w:t xml:space="preserve">and </w:t>
      </w:r>
      <w:r w:rsidR="00DC182C">
        <w:t xml:space="preserve">obtain an </w:t>
      </w:r>
      <w:r w:rsidR="003F6D79">
        <w:t>advance</w:t>
      </w:r>
      <w:r w:rsidR="008853A0">
        <w:t xml:space="preserve"> </w:t>
      </w:r>
      <w:r w:rsidR="00DC182C">
        <w:t xml:space="preserve">agreement from </w:t>
      </w:r>
      <w:r w:rsidR="003367C7" w:rsidRPr="00007AE7">
        <w:t xml:space="preserve">NWMCWC; </w:t>
      </w:r>
    </w:p>
    <w:p w14:paraId="7D13705D" w14:textId="2F0E6792" w:rsidR="003367C7" w:rsidRPr="00007AE7" w:rsidRDefault="00764007" w:rsidP="00A71CC6">
      <w:pPr>
        <w:pStyle w:val="ListParagraph"/>
        <w:numPr>
          <w:ilvl w:val="0"/>
          <w:numId w:val="21"/>
        </w:numPr>
      </w:pPr>
      <w:r>
        <w:t>A</w:t>
      </w:r>
      <w:r w:rsidR="003367C7" w:rsidRPr="00007AE7">
        <w:t xml:space="preserve">ttend an annual review meeting to assess cull progress, deer impacts, site priorities and arrangements for the following year. </w:t>
      </w:r>
    </w:p>
    <w:p w14:paraId="570098FE" w14:textId="1CB6B387" w:rsidR="00764007" w:rsidRPr="00007AE7" w:rsidRDefault="00912C0E" w:rsidP="00764007">
      <w:pPr>
        <w:pStyle w:val="Heading1"/>
      </w:pPr>
      <w:r>
        <w:t>4</w:t>
      </w:r>
      <w:r w:rsidR="00764007" w:rsidRPr="00007AE7">
        <w:t>. The Lots</w:t>
      </w:r>
    </w:p>
    <w:p w14:paraId="4CFA39A4" w14:textId="77777777" w:rsidR="00764007" w:rsidRPr="00007AE7" w:rsidRDefault="00764007" w:rsidP="00764007">
      <w:pPr>
        <w:pStyle w:val="Heading2"/>
      </w:pPr>
      <w:r w:rsidRPr="00007AE7">
        <w:t>Lot 1: Isle of Ulva</w:t>
      </w:r>
    </w:p>
    <w:p w14:paraId="36821B99" w14:textId="77777777" w:rsidR="00764007" w:rsidRPr="00007AE7" w:rsidRDefault="00764007" w:rsidP="00764007">
      <w:r w:rsidRPr="00007AE7">
        <w:t>This lot covers deer management on the Isle of Ulva.</w:t>
      </w:r>
    </w:p>
    <w:p w14:paraId="3869A050" w14:textId="1B848B5E" w:rsidR="00764007" w:rsidRPr="00007AE7" w:rsidRDefault="00764007" w:rsidP="00764007">
      <w:r w:rsidRPr="00007AE7">
        <w:t xml:space="preserve">Ulva has specific logistical and community considerations, including ferry access, </w:t>
      </w:r>
      <w:r w:rsidR="00413732">
        <w:t>transport of</w:t>
      </w:r>
      <w:r w:rsidRPr="00007AE7">
        <w:t xml:space="preserve"> vehicle </w:t>
      </w:r>
      <w:r w:rsidR="00413732">
        <w:t>to the island</w:t>
      </w:r>
      <w:r w:rsidRPr="00007AE7">
        <w:t>, rough terrain, resident households, farming activity, leased businesses, visitor routes, staff and contractor activity, and the need for careful communication.</w:t>
      </w:r>
    </w:p>
    <w:p w14:paraId="4737EDD6" w14:textId="77777777" w:rsidR="00764007" w:rsidRPr="00007AE7" w:rsidRDefault="00764007" w:rsidP="00764007">
      <w:r w:rsidRPr="00007AE7">
        <w:t>Tenderers for this lot should explain how they would manage:</w:t>
      </w:r>
    </w:p>
    <w:p w14:paraId="3D34D748" w14:textId="77777777" w:rsidR="00466815" w:rsidRDefault="00764007" w:rsidP="00A71CC6">
      <w:pPr>
        <w:pStyle w:val="ListParagraph"/>
        <w:numPr>
          <w:ilvl w:val="0"/>
          <w:numId w:val="21"/>
        </w:numPr>
      </w:pPr>
      <w:r>
        <w:lastRenderedPageBreak/>
        <w:t>C</w:t>
      </w:r>
      <w:r w:rsidRPr="00007AE7">
        <w:t>arcass extraction from rough</w:t>
      </w:r>
      <w:r w:rsidR="00466815">
        <w:t xml:space="preserve">, woodland or </w:t>
      </w:r>
      <w:r w:rsidRPr="00007AE7">
        <w:t>remote ground</w:t>
      </w:r>
    </w:p>
    <w:p w14:paraId="2C1EE67A" w14:textId="4D125FD7" w:rsidR="00764007" w:rsidRDefault="00BC1D80" w:rsidP="00A71CC6">
      <w:pPr>
        <w:pStyle w:val="ListParagraph"/>
        <w:numPr>
          <w:ilvl w:val="0"/>
          <w:numId w:val="21"/>
        </w:numPr>
      </w:pPr>
      <w:r>
        <w:t xml:space="preserve">Carcass extraction from </w:t>
      </w:r>
      <w:r w:rsidR="00AE04DD">
        <w:t>Ulva</w:t>
      </w:r>
      <w:r>
        <w:t xml:space="preserve">, unless </w:t>
      </w:r>
      <w:r w:rsidR="00142F71">
        <w:t>there is a suitable proposal for the carcass processing on Ulva</w:t>
      </w:r>
    </w:p>
    <w:p w14:paraId="1A9293D2" w14:textId="77777777" w:rsidR="00261B27" w:rsidRPr="00007AE7" w:rsidRDefault="00261B27" w:rsidP="00A71CC6">
      <w:pPr>
        <w:pStyle w:val="ListParagraph"/>
        <w:numPr>
          <w:ilvl w:val="0"/>
          <w:numId w:val="21"/>
        </w:numPr>
      </w:pPr>
      <w:r>
        <w:t>Deer processing, e.g. which processing facilities you are intending to use</w:t>
      </w:r>
    </w:p>
    <w:p w14:paraId="387C9D94" w14:textId="77777777" w:rsidR="00764007" w:rsidRPr="00007AE7" w:rsidRDefault="00764007" w:rsidP="00A71CC6">
      <w:pPr>
        <w:pStyle w:val="ListParagraph"/>
        <w:numPr>
          <w:ilvl w:val="0"/>
          <w:numId w:val="21"/>
        </w:numPr>
      </w:pPr>
      <w:r>
        <w:t xml:space="preserve">Liaise </w:t>
      </w:r>
      <w:r w:rsidRPr="00007AE7">
        <w:t xml:space="preserve">with neighbouring landowners or deer management interests, including Ulva Ferry and Torloisk where relevant; </w:t>
      </w:r>
    </w:p>
    <w:p w14:paraId="1FB606A4" w14:textId="77777777" w:rsidR="00764007" w:rsidRPr="00007AE7" w:rsidRDefault="00764007" w:rsidP="00A71CC6">
      <w:pPr>
        <w:pStyle w:val="ListParagraph"/>
        <w:numPr>
          <w:ilvl w:val="0"/>
          <w:numId w:val="21"/>
        </w:numPr>
      </w:pPr>
      <w:r>
        <w:t>P</w:t>
      </w:r>
      <w:r w:rsidRPr="00007AE7">
        <w:t>ublic access</w:t>
      </w:r>
      <w:r>
        <w:t xml:space="preserve"> and visitor safety</w:t>
      </w:r>
      <w:r w:rsidRPr="00007AE7">
        <w:t xml:space="preserve">; </w:t>
      </w:r>
    </w:p>
    <w:p w14:paraId="6ECFFBA8" w14:textId="0B7B6818" w:rsidR="00764007" w:rsidRDefault="00764007" w:rsidP="00A71CC6">
      <w:pPr>
        <w:pStyle w:val="ListParagraph"/>
        <w:numPr>
          <w:ilvl w:val="0"/>
          <w:numId w:val="21"/>
        </w:numPr>
      </w:pPr>
      <w:r>
        <w:t>W</w:t>
      </w:r>
      <w:r w:rsidRPr="00007AE7">
        <w:t xml:space="preserve">orking safely around </w:t>
      </w:r>
      <w:r>
        <w:t>farming</w:t>
      </w:r>
      <w:r w:rsidRPr="00007AE7">
        <w:t xml:space="preserve"> activity</w:t>
      </w:r>
      <w:r>
        <w:t>;</w:t>
      </w:r>
    </w:p>
    <w:p w14:paraId="3BF6562A" w14:textId="77777777" w:rsidR="00764007" w:rsidRDefault="00764007" w:rsidP="00A71CC6">
      <w:pPr>
        <w:pStyle w:val="ListParagraph"/>
        <w:numPr>
          <w:ilvl w:val="0"/>
          <w:numId w:val="21"/>
        </w:numPr>
      </w:pPr>
      <w:r>
        <w:t>A</w:t>
      </w:r>
      <w:r w:rsidRPr="00007AE7">
        <w:t>ny access or equipment requirements, such as ATV use,</w:t>
      </w:r>
      <w:r>
        <w:t xml:space="preserve"> </w:t>
      </w:r>
      <w:r w:rsidRPr="00007AE7">
        <w:t>or extraction points</w:t>
      </w:r>
      <w:r>
        <w:t>;</w:t>
      </w:r>
    </w:p>
    <w:p w14:paraId="74546617" w14:textId="77777777" w:rsidR="00764007" w:rsidRPr="00007AE7" w:rsidRDefault="00764007" w:rsidP="00A71CC6">
      <w:pPr>
        <w:pStyle w:val="ListParagraph"/>
        <w:numPr>
          <w:ilvl w:val="0"/>
          <w:numId w:val="21"/>
        </w:numPr>
      </w:pPr>
      <w:r>
        <w:t>P</w:t>
      </w:r>
      <w:r w:rsidRPr="00007AE7">
        <w:t xml:space="preserve">ossible night shooting or out-of-season control, where legally authorised and agreed; </w:t>
      </w:r>
    </w:p>
    <w:p w14:paraId="64DD8294" w14:textId="77777777" w:rsidR="00764007" w:rsidRPr="00007AE7" w:rsidRDefault="00764007" w:rsidP="00A71CC6">
      <w:pPr>
        <w:pStyle w:val="ListParagraph"/>
        <w:numPr>
          <w:ilvl w:val="0"/>
          <w:numId w:val="21"/>
        </w:numPr>
      </w:pPr>
      <w:r>
        <w:t>P</w:t>
      </w:r>
      <w:r w:rsidRPr="00007AE7">
        <w:t>ossible use of drone survey data to inform cull priorities</w:t>
      </w:r>
      <w:r>
        <w:t>.</w:t>
      </w:r>
      <w:r w:rsidRPr="00007AE7">
        <w:t xml:space="preserve"> </w:t>
      </w:r>
    </w:p>
    <w:p w14:paraId="20E75C48" w14:textId="77777777" w:rsidR="00764007" w:rsidRDefault="00764007" w:rsidP="00764007">
      <w:r w:rsidRPr="00007AE7">
        <w:t>Vehicle</w:t>
      </w:r>
      <w:r>
        <w:t>/</w:t>
      </w:r>
      <w:r w:rsidRPr="00007AE7">
        <w:t>ATV use on Ulva would only be permitted with prior written agreement from NWMCWC.</w:t>
      </w:r>
    </w:p>
    <w:p w14:paraId="66CBFAF0" w14:textId="09391D45" w:rsidR="00764007" w:rsidRPr="00007AE7" w:rsidRDefault="00764007" w:rsidP="00764007">
      <w:pPr>
        <w:pStyle w:val="Heading2"/>
      </w:pPr>
      <w:r w:rsidRPr="00007AE7">
        <w:t xml:space="preserve">Lot 2: </w:t>
      </w:r>
      <w:proofErr w:type="gramStart"/>
      <w:r w:rsidRPr="00007AE7">
        <w:t>North West</w:t>
      </w:r>
      <w:proofErr w:type="gramEnd"/>
      <w:r w:rsidRPr="00007AE7">
        <w:t xml:space="preserve"> Mull — </w:t>
      </w:r>
      <w:proofErr w:type="spellStart"/>
      <w:r w:rsidRPr="00007AE7">
        <w:t>Langamull</w:t>
      </w:r>
      <w:proofErr w:type="spellEnd"/>
      <w:r w:rsidRPr="00007AE7">
        <w:t xml:space="preserve"> </w:t>
      </w:r>
      <w:r w:rsidR="006D7D17" w:rsidRPr="007444DD">
        <w:t>Woodland</w:t>
      </w:r>
      <w:r w:rsidR="00C7607C">
        <w:t>s</w:t>
      </w:r>
      <w:r w:rsidR="006D7D17">
        <w:t xml:space="preserve"> </w:t>
      </w:r>
      <w:r w:rsidRPr="00007AE7">
        <w:t xml:space="preserve">and West </w:t>
      </w:r>
      <w:proofErr w:type="spellStart"/>
      <w:r w:rsidRPr="00007AE7">
        <w:t>Ardhu</w:t>
      </w:r>
      <w:proofErr w:type="spellEnd"/>
    </w:p>
    <w:p w14:paraId="3A66BFA6" w14:textId="6F2493FD" w:rsidR="00764007" w:rsidRPr="00007AE7" w:rsidRDefault="00764007" w:rsidP="00764007">
      <w:r w:rsidRPr="00007AE7">
        <w:t xml:space="preserve">This lot covers deer management across NWMCWC’s </w:t>
      </w:r>
      <w:proofErr w:type="gramStart"/>
      <w:r w:rsidR="002437F9">
        <w:t>north</w:t>
      </w:r>
      <w:r w:rsidRPr="00007AE7">
        <w:t xml:space="preserve"> </w:t>
      </w:r>
      <w:r w:rsidR="002437F9">
        <w:t>west</w:t>
      </w:r>
      <w:proofErr w:type="gramEnd"/>
      <w:r w:rsidR="002437F9">
        <w:t xml:space="preserve"> </w:t>
      </w:r>
      <w:r w:rsidRPr="00007AE7">
        <w:t xml:space="preserve">Mull landholdings at </w:t>
      </w:r>
      <w:proofErr w:type="spellStart"/>
      <w:r w:rsidRPr="00007AE7">
        <w:t>Langamull</w:t>
      </w:r>
      <w:proofErr w:type="spellEnd"/>
      <w:r w:rsidRPr="00007AE7">
        <w:t xml:space="preserve"> </w:t>
      </w:r>
      <w:r w:rsidR="006D7D17" w:rsidRPr="007444DD">
        <w:t>Woodland</w:t>
      </w:r>
      <w:r w:rsidR="00C7607C">
        <w:t>s</w:t>
      </w:r>
      <w:r w:rsidR="006D7D17" w:rsidRPr="007444DD">
        <w:t xml:space="preserve"> </w:t>
      </w:r>
      <w:r w:rsidRPr="00007AE7">
        <w:t xml:space="preserve">and West </w:t>
      </w:r>
      <w:proofErr w:type="spellStart"/>
      <w:r w:rsidRPr="00007AE7">
        <w:t>Ardhu</w:t>
      </w:r>
      <w:proofErr w:type="spellEnd"/>
      <w:r w:rsidRPr="00007AE7">
        <w:t>.</w:t>
      </w:r>
    </w:p>
    <w:p w14:paraId="12D323D1" w14:textId="77777777" w:rsidR="00764007" w:rsidRPr="00007AE7" w:rsidRDefault="00764007" w:rsidP="00764007">
      <w:r w:rsidRPr="00007AE7">
        <w:t xml:space="preserve">These areas include </w:t>
      </w:r>
      <w:r>
        <w:t xml:space="preserve">crofts, </w:t>
      </w:r>
      <w:r w:rsidRPr="00007AE7">
        <w:t>woodland, forestry, restock, open ground and mixed-use land management contexts.</w:t>
      </w:r>
    </w:p>
    <w:p w14:paraId="4911BA9A" w14:textId="77777777" w:rsidR="00764007" w:rsidRPr="00007AE7" w:rsidRDefault="00764007" w:rsidP="00764007">
      <w:r w:rsidRPr="00007AE7">
        <w:t>Tenderers for this lot should explain how they would manage:</w:t>
      </w:r>
    </w:p>
    <w:p w14:paraId="48309032" w14:textId="77777777" w:rsidR="00764007" w:rsidRPr="00007AE7" w:rsidRDefault="00764007" w:rsidP="00A71CC6">
      <w:pPr>
        <w:pStyle w:val="ListParagraph"/>
        <w:numPr>
          <w:ilvl w:val="0"/>
          <w:numId w:val="21"/>
        </w:numPr>
      </w:pPr>
      <w:r>
        <w:t>D</w:t>
      </w:r>
      <w:r w:rsidRPr="00007AE7">
        <w:t xml:space="preserve">eer control across woodland, restock and open ground; </w:t>
      </w:r>
    </w:p>
    <w:p w14:paraId="0A18975F" w14:textId="77777777" w:rsidR="00764007" w:rsidRPr="00007AE7" w:rsidRDefault="00764007" w:rsidP="00A71CC6">
      <w:pPr>
        <w:pStyle w:val="ListParagraph"/>
        <w:numPr>
          <w:ilvl w:val="0"/>
          <w:numId w:val="21"/>
        </w:numPr>
      </w:pPr>
      <w:r>
        <w:t>P</w:t>
      </w:r>
      <w:r w:rsidRPr="00007AE7">
        <w:t xml:space="preserve">rotection of commercial woodland, young trees and natural regeneration; </w:t>
      </w:r>
    </w:p>
    <w:p w14:paraId="6C73DCBE" w14:textId="77777777" w:rsidR="00764007" w:rsidRPr="00007AE7" w:rsidRDefault="00764007" w:rsidP="00A71CC6">
      <w:pPr>
        <w:pStyle w:val="ListParagraph"/>
        <w:numPr>
          <w:ilvl w:val="0"/>
          <w:numId w:val="21"/>
        </w:numPr>
      </w:pPr>
      <w:r>
        <w:t>C</w:t>
      </w:r>
      <w:r w:rsidRPr="00007AE7">
        <w:t xml:space="preserve">oordination with neighbouring landowners, deer management groups or wider landscape projects where relevant; </w:t>
      </w:r>
    </w:p>
    <w:p w14:paraId="33E85EEF" w14:textId="77777777" w:rsidR="00764007" w:rsidRPr="00007AE7" w:rsidRDefault="00764007" w:rsidP="00A71CC6">
      <w:pPr>
        <w:pStyle w:val="ListParagraph"/>
        <w:numPr>
          <w:ilvl w:val="0"/>
          <w:numId w:val="21"/>
        </w:numPr>
      </w:pPr>
      <w:r>
        <w:t>P</w:t>
      </w:r>
      <w:r w:rsidRPr="00007AE7">
        <w:t xml:space="preserve">ublic access, including walkers and other recreational users; </w:t>
      </w:r>
    </w:p>
    <w:p w14:paraId="748EBEAD" w14:textId="77777777" w:rsidR="00764007" w:rsidRPr="00007AE7" w:rsidRDefault="00764007" w:rsidP="00A71CC6">
      <w:pPr>
        <w:pStyle w:val="ListParagraph"/>
        <w:numPr>
          <w:ilvl w:val="0"/>
          <w:numId w:val="21"/>
        </w:numPr>
      </w:pPr>
      <w:r>
        <w:t>W</w:t>
      </w:r>
      <w:r w:rsidRPr="00007AE7">
        <w:t xml:space="preserve">orking safely around forestry activity, machinery and contractors; </w:t>
      </w:r>
    </w:p>
    <w:p w14:paraId="2335FA78" w14:textId="77777777" w:rsidR="00764007" w:rsidRPr="00007AE7" w:rsidRDefault="00764007" w:rsidP="00A71CC6">
      <w:pPr>
        <w:pStyle w:val="ListParagraph"/>
        <w:numPr>
          <w:ilvl w:val="0"/>
          <w:numId w:val="21"/>
        </w:numPr>
      </w:pPr>
      <w:r>
        <w:t>C</w:t>
      </w:r>
      <w:r w:rsidRPr="00007AE7">
        <w:t xml:space="preserve">arcass extraction across rough, remote or woodland terrain; </w:t>
      </w:r>
    </w:p>
    <w:p w14:paraId="1D596818" w14:textId="5625034C" w:rsidR="0019209C" w:rsidRPr="00007AE7" w:rsidRDefault="0019209C" w:rsidP="00A71CC6">
      <w:pPr>
        <w:pStyle w:val="ListParagraph"/>
        <w:numPr>
          <w:ilvl w:val="0"/>
          <w:numId w:val="21"/>
        </w:numPr>
      </w:pPr>
      <w:r>
        <w:t xml:space="preserve">Deer processing, e.g. </w:t>
      </w:r>
      <w:r w:rsidR="00261B27">
        <w:t>which processing</w:t>
      </w:r>
      <w:r>
        <w:t xml:space="preserve"> facilities </w:t>
      </w:r>
      <w:r w:rsidR="00261B27">
        <w:t>you are intending to use</w:t>
      </w:r>
    </w:p>
    <w:p w14:paraId="0C94AE00" w14:textId="77777777" w:rsidR="00764007" w:rsidRPr="00007AE7" w:rsidRDefault="00764007" w:rsidP="00A71CC6">
      <w:pPr>
        <w:pStyle w:val="ListParagraph"/>
        <w:numPr>
          <w:ilvl w:val="0"/>
          <w:numId w:val="21"/>
        </w:numPr>
      </w:pPr>
      <w:r>
        <w:t>R</w:t>
      </w:r>
      <w:r w:rsidRPr="00007AE7">
        <w:t xml:space="preserve">eporting deer damage, browsing pressure, fence breaches and other woodland management observations; </w:t>
      </w:r>
    </w:p>
    <w:p w14:paraId="3EE3FAB6" w14:textId="77777777" w:rsidR="00764007" w:rsidRPr="00007AE7" w:rsidRDefault="00764007" w:rsidP="00A71CC6">
      <w:pPr>
        <w:pStyle w:val="ListParagraph"/>
        <w:numPr>
          <w:ilvl w:val="0"/>
          <w:numId w:val="21"/>
        </w:numPr>
      </w:pPr>
      <w:r>
        <w:t>P</w:t>
      </w:r>
      <w:r w:rsidRPr="00007AE7">
        <w:t>ossible night shooting or out-of-season control, where legally authorised and agreed</w:t>
      </w:r>
      <w:r>
        <w:t>.</w:t>
      </w:r>
    </w:p>
    <w:p w14:paraId="6DCAA60E" w14:textId="77777777" w:rsidR="003367C7" w:rsidRPr="00007AE7" w:rsidRDefault="003367C7" w:rsidP="00A01124">
      <w:pPr>
        <w:pStyle w:val="Heading1"/>
      </w:pPr>
      <w:r w:rsidRPr="00007AE7">
        <w:t>5. Contractor Requirements</w:t>
      </w:r>
    </w:p>
    <w:p w14:paraId="1251541C" w14:textId="77777777" w:rsidR="003367C7" w:rsidRPr="00007AE7" w:rsidRDefault="003367C7" w:rsidP="003367C7">
      <w:r w:rsidRPr="00007AE7">
        <w:t>Tenderers should be able to provide evidence of the following.</w:t>
      </w:r>
    </w:p>
    <w:p w14:paraId="551474BC" w14:textId="77777777" w:rsidR="003367C7" w:rsidRPr="00007AE7" w:rsidRDefault="003367C7" w:rsidP="00406CBB">
      <w:pPr>
        <w:pStyle w:val="Heading2"/>
      </w:pPr>
      <w:r w:rsidRPr="00007AE7">
        <w:lastRenderedPageBreak/>
        <w:t>Essential</w:t>
      </w:r>
    </w:p>
    <w:p w14:paraId="0CCF43D7" w14:textId="40F47A72" w:rsidR="003367C7" w:rsidRPr="00007AE7" w:rsidRDefault="003367C7" w:rsidP="00A71CC6">
      <w:pPr>
        <w:pStyle w:val="ListParagraph"/>
        <w:numPr>
          <w:ilvl w:val="0"/>
          <w:numId w:val="21"/>
        </w:numPr>
      </w:pPr>
      <w:r w:rsidRPr="00007AE7">
        <w:t>DSC1 and DSC2</w:t>
      </w:r>
    </w:p>
    <w:p w14:paraId="066A4608" w14:textId="691D3BCD" w:rsidR="003367C7" w:rsidRPr="00007AE7" w:rsidRDefault="003367C7" w:rsidP="00A71CC6">
      <w:pPr>
        <w:pStyle w:val="ListParagraph"/>
        <w:numPr>
          <w:ilvl w:val="0"/>
          <w:numId w:val="21"/>
        </w:numPr>
      </w:pPr>
      <w:r w:rsidRPr="00007AE7">
        <w:t>Valid Firearms Certificate for all rifles to be used</w:t>
      </w:r>
    </w:p>
    <w:p w14:paraId="360D59DA" w14:textId="182E7148" w:rsidR="003367C7" w:rsidRPr="00007AE7" w:rsidRDefault="003367C7" w:rsidP="00A71CC6">
      <w:pPr>
        <w:pStyle w:val="ListParagraph"/>
        <w:numPr>
          <w:ilvl w:val="0"/>
          <w:numId w:val="21"/>
        </w:numPr>
      </w:pPr>
      <w:r w:rsidRPr="00007AE7">
        <w:t>Valid public liability insurance covering deer stalking/shooting as a business activity</w:t>
      </w:r>
    </w:p>
    <w:p w14:paraId="393CDBD5" w14:textId="03044C2F" w:rsidR="003367C7" w:rsidRPr="00007AE7" w:rsidRDefault="00617F32" w:rsidP="00A71CC6">
      <w:pPr>
        <w:pStyle w:val="ListParagraph"/>
        <w:numPr>
          <w:ilvl w:val="0"/>
          <w:numId w:val="21"/>
        </w:numPr>
      </w:pPr>
      <w:r>
        <w:t>E</w:t>
      </w:r>
      <w:r w:rsidR="003367C7" w:rsidRPr="00007AE7">
        <w:t>xperience of deer control for woodland, habitat or land management purposes</w:t>
      </w:r>
    </w:p>
    <w:p w14:paraId="6ECA59D6" w14:textId="27AE4BAD" w:rsidR="003367C7" w:rsidRPr="00007AE7" w:rsidRDefault="003367C7" w:rsidP="00A71CC6">
      <w:pPr>
        <w:pStyle w:val="ListParagraph"/>
        <w:numPr>
          <w:ilvl w:val="0"/>
          <w:numId w:val="21"/>
        </w:numPr>
      </w:pPr>
      <w:r w:rsidRPr="00007AE7">
        <w:t>Ability to work safely in rough, remote and/or publicly accessible areas</w:t>
      </w:r>
    </w:p>
    <w:p w14:paraId="63E55050" w14:textId="1DA1A90A" w:rsidR="003367C7" w:rsidRPr="00007AE7" w:rsidRDefault="003367C7" w:rsidP="00A71CC6">
      <w:pPr>
        <w:pStyle w:val="ListParagraph"/>
        <w:numPr>
          <w:ilvl w:val="0"/>
          <w:numId w:val="21"/>
        </w:numPr>
      </w:pPr>
      <w:r w:rsidRPr="00007AE7">
        <w:t>Suitable equipment for carcass recovery</w:t>
      </w:r>
    </w:p>
    <w:p w14:paraId="6F470AB7" w14:textId="5DDE9915" w:rsidR="003367C7" w:rsidRPr="00007AE7" w:rsidRDefault="003367C7" w:rsidP="00A71CC6">
      <w:pPr>
        <w:pStyle w:val="ListParagraph"/>
        <w:numPr>
          <w:ilvl w:val="0"/>
          <w:numId w:val="21"/>
        </w:numPr>
      </w:pPr>
      <w:r w:rsidRPr="00007AE7">
        <w:t xml:space="preserve">First Aid qualification, preferably EFAW + F </w:t>
      </w:r>
    </w:p>
    <w:p w14:paraId="1372FFC6" w14:textId="025E0771" w:rsidR="003367C7" w:rsidRPr="00007AE7" w:rsidRDefault="003367C7" w:rsidP="00A71CC6">
      <w:pPr>
        <w:pStyle w:val="ListParagraph"/>
        <w:numPr>
          <w:ilvl w:val="0"/>
          <w:numId w:val="21"/>
        </w:numPr>
      </w:pPr>
      <w:r w:rsidRPr="00007AE7">
        <w:t>Risk assessment and lone working procedure</w:t>
      </w:r>
    </w:p>
    <w:p w14:paraId="33D6F709" w14:textId="59ECB15B" w:rsidR="003367C7" w:rsidRPr="00007AE7" w:rsidRDefault="003367C7" w:rsidP="00A71CC6">
      <w:pPr>
        <w:pStyle w:val="ListParagraph"/>
        <w:numPr>
          <w:ilvl w:val="0"/>
          <w:numId w:val="21"/>
        </w:numPr>
      </w:pPr>
      <w:r w:rsidRPr="00007AE7">
        <w:t>Ability to handle carcasses hygienically and lawfully</w:t>
      </w:r>
    </w:p>
    <w:p w14:paraId="58CFE4AB" w14:textId="6FA8A528" w:rsidR="003367C7" w:rsidRPr="00007AE7" w:rsidRDefault="003367C7" w:rsidP="00A71CC6">
      <w:pPr>
        <w:pStyle w:val="ListParagraph"/>
        <w:numPr>
          <w:ilvl w:val="0"/>
          <w:numId w:val="21"/>
        </w:numPr>
      </w:pPr>
      <w:r w:rsidRPr="00007AE7">
        <w:t>Understanding of Scottish deer legislation and Wild Deer Best Practice Guidance</w:t>
      </w:r>
    </w:p>
    <w:p w14:paraId="3A844A24" w14:textId="069423F3" w:rsidR="003367C7" w:rsidRPr="00007AE7" w:rsidRDefault="003367C7" w:rsidP="00A71CC6">
      <w:pPr>
        <w:pStyle w:val="ListParagraph"/>
        <w:numPr>
          <w:ilvl w:val="0"/>
          <w:numId w:val="21"/>
        </w:numPr>
      </w:pPr>
      <w:r w:rsidRPr="00007AE7">
        <w:t>Willingness to work to NWMCWC reporting and communication requirements</w:t>
      </w:r>
    </w:p>
    <w:p w14:paraId="75C74898" w14:textId="77777777" w:rsidR="003367C7" w:rsidRPr="00007AE7" w:rsidRDefault="003367C7" w:rsidP="00406CBB">
      <w:pPr>
        <w:pStyle w:val="Heading2"/>
      </w:pPr>
      <w:r w:rsidRPr="00007AE7">
        <w:t>Desirable</w:t>
      </w:r>
    </w:p>
    <w:p w14:paraId="7938F710" w14:textId="68FA7E5D" w:rsidR="003367C7" w:rsidRPr="00007AE7" w:rsidRDefault="003367C7" w:rsidP="00A71CC6">
      <w:pPr>
        <w:pStyle w:val="ListParagraph"/>
        <w:numPr>
          <w:ilvl w:val="0"/>
          <w:numId w:val="21"/>
        </w:numPr>
      </w:pPr>
      <w:r w:rsidRPr="00007AE7">
        <w:t>Experience of island, remote or ferry-access sites</w:t>
      </w:r>
    </w:p>
    <w:p w14:paraId="196B152E" w14:textId="4F9BCE6E" w:rsidR="003367C7" w:rsidRPr="00007AE7" w:rsidRDefault="003367C7" w:rsidP="00A71CC6">
      <w:pPr>
        <w:pStyle w:val="ListParagraph"/>
        <w:numPr>
          <w:ilvl w:val="0"/>
          <w:numId w:val="21"/>
        </w:numPr>
      </w:pPr>
      <w:r w:rsidRPr="00007AE7">
        <w:t>Experience of community-owned land or high public-access sites</w:t>
      </w:r>
    </w:p>
    <w:p w14:paraId="3C183CA2" w14:textId="08C83590" w:rsidR="003367C7" w:rsidRPr="00007AE7" w:rsidRDefault="003367C7" w:rsidP="00A71CC6">
      <w:pPr>
        <w:pStyle w:val="ListParagraph"/>
        <w:numPr>
          <w:ilvl w:val="0"/>
          <w:numId w:val="21"/>
        </w:numPr>
      </w:pPr>
      <w:r w:rsidRPr="00007AE7">
        <w:t>Experience of woodland, restock or habitat recovery projects</w:t>
      </w:r>
    </w:p>
    <w:p w14:paraId="08DAF22A" w14:textId="03BB9455" w:rsidR="003367C7" w:rsidRPr="00007AE7" w:rsidRDefault="003367C7" w:rsidP="00A71CC6">
      <w:pPr>
        <w:pStyle w:val="ListParagraph"/>
        <w:numPr>
          <w:ilvl w:val="0"/>
          <w:numId w:val="21"/>
        </w:numPr>
      </w:pPr>
      <w:r w:rsidRPr="00007AE7">
        <w:t xml:space="preserve">Ability to respond to monitoring data and adapt cull priorities </w:t>
      </w:r>
    </w:p>
    <w:p w14:paraId="5288EA88" w14:textId="26EB2930" w:rsidR="003367C7" w:rsidRPr="00007AE7" w:rsidRDefault="003367C7" w:rsidP="00A71CC6">
      <w:pPr>
        <w:pStyle w:val="ListParagraph"/>
        <w:numPr>
          <w:ilvl w:val="0"/>
          <w:numId w:val="21"/>
        </w:numPr>
      </w:pPr>
      <w:r w:rsidRPr="00007AE7">
        <w:t>Experience using thermal equipment</w:t>
      </w:r>
    </w:p>
    <w:p w14:paraId="699A42DD" w14:textId="2BE9FC7D" w:rsidR="003367C7" w:rsidRPr="00007AE7" w:rsidRDefault="003367C7" w:rsidP="00A71CC6">
      <w:pPr>
        <w:pStyle w:val="ListParagraph"/>
        <w:numPr>
          <w:ilvl w:val="0"/>
          <w:numId w:val="21"/>
        </w:numPr>
      </w:pPr>
      <w:r w:rsidRPr="00007AE7">
        <w:t>Access to carcass chilling or approved venison outlets</w:t>
      </w:r>
    </w:p>
    <w:p w14:paraId="5E0401DC" w14:textId="5E51A0E5" w:rsidR="003367C7" w:rsidRPr="00007AE7" w:rsidRDefault="003367C7" w:rsidP="00A71CC6">
      <w:pPr>
        <w:pStyle w:val="ListParagraph"/>
        <w:numPr>
          <w:ilvl w:val="0"/>
          <w:numId w:val="21"/>
        </w:numPr>
      </w:pPr>
      <w:r w:rsidRPr="00007AE7">
        <w:t>Ability to support local venison availability</w:t>
      </w:r>
    </w:p>
    <w:p w14:paraId="7030C947" w14:textId="39268FEB" w:rsidR="00406CBB" w:rsidRPr="00007AE7" w:rsidRDefault="003367C7" w:rsidP="00A71CC6">
      <w:pPr>
        <w:pStyle w:val="ListParagraph"/>
        <w:numPr>
          <w:ilvl w:val="0"/>
          <w:numId w:val="21"/>
        </w:numPr>
      </w:pPr>
      <w:r w:rsidRPr="00007AE7">
        <w:t>ATV</w:t>
      </w:r>
      <w:r w:rsidR="000C0AF7">
        <w:t xml:space="preserve"> </w:t>
      </w:r>
      <w:r w:rsidRPr="00007AE7">
        <w:t>or boat access capability, where appropriate and authorised</w:t>
      </w:r>
    </w:p>
    <w:p w14:paraId="0663C0CF" w14:textId="2571A2B9" w:rsidR="003367C7" w:rsidRDefault="003367C7" w:rsidP="00A71CC6">
      <w:pPr>
        <w:pStyle w:val="ListParagraph"/>
        <w:numPr>
          <w:ilvl w:val="0"/>
          <w:numId w:val="21"/>
        </w:numPr>
      </w:pPr>
      <w:r w:rsidRPr="00007AE7">
        <w:t>Knowledge of Mull, Ulva or similar west coast terrain</w:t>
      </w:r>
    </w:p>
    <w:p w14:paraId="28C41844" w14:textId="24905824" w:rsidR="008772A5" w:rsidRDefault="008772A5" w:rsidP="008772A5">
      <w:pPr>
        <w:pStyle w:val="ListParagraph"/>
        <w:numPr>
          <w:ilvl w:val="0"/>
          <w:numId w:val="21"/>
        </w:numPr>
      </w:pPr>
      <w:r w:rsidRPr="00007AE7">
        <w:t>Access to a suitably trained deer dog for follow-up and retrieval</w:t>
      </w:r>
    </w:p>
    <w:p w14:paraId="3D3A28EB" w14:textId="4358E957" w:rsidR="008772A5" w:rsidRPr="00007AE7" w:rsidRDefault="008772A5" w:rsidP="00D64C7E">
      <w:pPr>
        <w:ind w:left="360"/>
      </w:pPr>
      <w:r>
        <w:t xml:space="preserve">Note: </w:t>
      </w:r>
      <w:r w:rsidR="00C57F30">
        <w:t>T</w:t>
      </w:r>
      <w:r w:rsidR="000C0AF7">
        <w:t xml:space="preserve">he above requirements have been drawn up </w:t>
      </w:r>
      <w:r w:rsidR="00C57F30">
        <w:t xml:space="preserve">with the support from </w:t>
      </w:r>
      <w:r w:rsidRPr="00007AE7">
        <w:t xml:space="preserve">The Woodland </w:t>
      </w:r>
      <w:r w:rsidR="00576710">
        <w:t>Trust.</w:t>
      </w:r>
    </w:p>
    <w:p w14:paraId="3BE88650" w14:textId="77777777" w:rsidR="003367C7" w:rsidRPr="00007AE7" w:rsidRDefault="003367C7" w:rsidP="00027F4F">
      <w:pPr>
        <w:pStyle w:val="Heading1"/>
      </w:pPr>
      <w:r w:rsidRPr="00007AE7">
        <w:t>6. Legal, Safety and Public Access</w:t>
      </w:r>
    </w:p>
    <w:p w14:paraId="62757EFB" w14:textId="77777777" w:rsidR="003367C7" w:rsidRPr="00007AE7" w:rsidRDefault="003367C7" w:rsidP="003367C7">
      <w:r w:rsidRPr="00007AE7">
        <w:t>All deer management activity must be carried out safely, legally and humanely.</w:t>
      </w:r>
    </w:p>
    <w:p w14:paraId="50954DCE" w14:textId="77777777" w:rsidR="003367C7" w:rsidRPr="00007AE7" w:rsidRDefault="003367C7" w:rsidP="003367C7">
      <w:r w:rsidRPr="00007AE7">
        <w:t>The contractor must comply with:</w:t>
      </w:r>
    </w:p>
    <w:p w14:paraId="0AD6C3E3" w14:textId="13AFBFE8" w:rsidR="003367C7" w:rsidRPr="00007AE7" w:rsidRDefault="00027F4F" w:rsidP="00A71CC6">
      <w:pPr>
        <w:pStyle w:val="ListParagraph"/>
        <w:numPr>
          <w:ilvl w:val="0"/>
          <w:numId w:val="21"/>
        </w:numPr>
      </w:pPr>
      <w:r>
        <w:t>C</w:t>
      </w:r>
      <w:r w:rsidR="003367C7" w:rsidRPr="00007AE7">
        <w:t xml:space="preserve">urrent Scottish deer legislation; </w:t>
      </w:r>
    </w:p>
    <w:p w14:paraId="6C258C17" w14:textId="49B05B79" w:rsidR="003367C7" w:rsidRPr="00007AE7" w:rsidRDefault="00027F4F" w:rsidP="00A71CC6">
      <w:pPr>
        <w:pStyle w:val="ListParagraph"/>
        <w:numPr>
          <w:ilvl w:val="0"/>
          <w:numId w:val="21"/>
        </w:numPr>
      </w:pPr>
      <w:r>
        <w:t>Fi</w:t>
      </w:r>
      <w:r w:rsidR="003367C7" w:rsidRPr="00007AE7">
        <w:t xml:space="preserve">rearms legislation and certificate conditions; </w:t>
      </w:r>
    </w:p>
    <w:p w14:paraId="777C4A22" w14:textId="77777777" w:rsidR="003367C7" w:rsidRPr="00007AE7" w:rsidRDefault="003367C7" w:rsidP="00A71CC6">
      <w:pPr>
        <w:pStyle w:val="ListParagraph"/>
        <w:numPr>
          <w:ilvl w:val="0"/>
          <w:numId w:val="21"/>
        </w:numPr>
      </w:pPr>
      <w:r w:rsidRPr="00007AE7">
        <w:t xml:space="preserve">NatureScot authorisations, where night shooting or out-of-season control is required; </w:t>
      </w:r>
    </w:p>
    <w:p w14:paraId="7634FD40" w14:textId="0049DD53" w:rsidR="003367C7" w:rsidRPr="00007AE7" w:rsidRDefault="00027F4F" w:rsidP="00A71CC6">
      <w:pPr>
        <w:pStyle w:val="ListParagraph"/>
        <w:numPr>
          <w:ilvl w:val="0"/>
          <w:numId w:val="21"/>
        </w:numPr>
      </w:pPr>
      <w:r>
        <w:t>F</w:t>
      </w:r>
      <w:r w:rsidR="003367C7" w:rsidRPr="00007AE7">
        <w:t xml:space="preserve">ood safety and wild game handling requirements; </w:t>
      </w:r>
    </w:p>
    <w:p w14:paraId="69E466AD" w14:textId="499CCC80" w:rsidR="003367C7" w:rsidRPr="00007AE7" w:rsidRDefault="00453CD4" w:rsidP="00A71CC6">
      <w:pPr>
        <w:pStyle w:val="ListParagraph"/>
        <w:numPr>
          <w:ilvl w:val="0"/>
          <w:numId w:val="21"/>
        </w:numPr>
      </w:pPr>
      <w:r>
        <w:lastRenderedPageBreak/>
        <w:t>H</w:t>
      </w:r>
      <w:r w:rsidR="003367C7" w:rsidRPr="00007AE7">
        <w:t xml:space="preserve">ealth and safety legislation; </w:t>
      </w:r>
    </w:p>
    <w:p w14:paraId="7A43E05F" w14:textId="77777777" w:rsidR="003367C7" w:rsidRPr="00007AE7" w:rsidRDefault="003367C7" w:rsidP="00A71CC6">
      <w:pPr>
        <w:pStyle w:val="ListParagraph"/>
        <w:numPr>
          <w:ilvl w:val="0"/>
          <w:numId w:val="21"/>
        </w:numPr>
      </w:pPr>
      <w:r w:rsidRPr="00007AE7">
        <w:t xml:space="preserve">Scotland’s Wild Deer Best Practice Guidance; </w:t>
      </w:r>
    </w:p>
    <w:p w14:paraId="1903A170" w14:textId="7A34A8CF" w:rsidR="003367C7" w:rsidRPr="00007AE7" w:rsidRDefault="00453CD4" w:rsidP="00A71CC6">
      <w:pPr>
        <w:pStyle w:val="ListParagraph"/>
        <w:numPr>
          <w:ilvl w:val="0"/>
          <w:numId w:val="21"/>
        </w:numPr>
      </w:pPr>
      <w:r>
        <w:t>A</w:t>
      </w:r>
      <w:r w:rsidR="003367C7" w:rsidRPr="00007AE7">
        <w:t xml:space="preserve">ny site-specific requirements agreed with NWMCWC. </w:t>
      </w:r>
    </w:p>
    <w:p w14:paraId="2065F846" w14:textId="77777777" w:rsidR="00E313AC" w:rsidRDefault="00E313AC" w:rsidP="00E313AC">
      <w:r>
        <w:t>Before starting work, the successful contractor must provide:</w:t>
      </w:r>
    </w:p>
    <w:p w14:paraId="42AC8EA6" w14:textId="77777777" w:rsidR="00E313AC" w:rsidRDefault="00E313AC" w:rsidP="00E313AC">
      <w:pPr>
        <w:pStyle w:val="ListParagraph"/>
        <w:numPr>
          <w:ilvl w:val="0"/>
          <w:numId w:val="21"/>
        </w:numPr>
      </w:pPr>
      <w:r>
        <w:t>Evidence of relevant certificates and insurance;</w:t>
      </w:r>
    </w:p>
    <w:p w14:paraId="2C55B678" w14:textId="77777777" w:rsidR="00E313AC" w:rsidRDefault="00E313AC" w:rsidP="00E313AC">
      <w:pPr>
        <w:pStyle w:val="ListParagraph"/>
        <w:numPr>
          <w:ilvl w:val="0"/>
          <w:numId w:val="21"/>
        </w:numPr>
      </w:pPr>
      <w:r>
        <w:t>Agreed access arrangements;</w:t>
      </w:r>
    </w:p>
    <w:p w14:paraId="0C646A7C" w14:textId="77777777" w:rsidR="00E313AC" w:rsidRDefault="00E313AC" w:rsidP="00E313AC">
      <w:pPr>
        <w:pStyle w:val="ListParagraph"/>
        <w:numPr>
          <w:ilvl w:val="0"/>
          <w:numId w:val="21"/>
        </w:numPr>
      </w:pPr>
      <w:r>
        <w:t>Agreed emergency contact arrangements;</w:t>
      </w:r>
    </w:p>
    <w:p w14:paraId="716A4239" w14:textId="77777777" w:rsidR="00E313AC" w:rsidRDefault="00E313AC" w:rsidP="00E313AC">
      <w:pPr>
        <w:pStyle w:val="ListParagraph"/>
        <w:numPr>
          <w:ilvl w:val="0"/>
          <w:numId w:val="21"/>
        </w:numPr>
      </w:pPr>
      <w:r>
        <w:t xml:space="preserve">Agreed carcass and waste handling arrangements; </w:t>
      </w:r>
    </w:p>
    <w:p w14:paraId="43B7735A" w14:textId="77777777" w:rsidR="00E313AC" w:rsidRDefault="00E313AC" w:rsidP="00E313AC">
      <w:pPr>
        <w:pStyle w:val="ListParagraph"/>
        <w:numPr>
          <w:ilvl w:val="0"/>
          <w:numId w:val="21"/>
        </w:numPr>
      </w:pPr>
      <w:r>
        <w:t xml:space="preserve">Agreed reporting arrangements; </w:t>
      </w:r>
    </w:p>
    <w:p w14:paraId="4F9B3BE4" w14:textId="77777777" w:rsidR="00E313AC" w:rsidRDefault="00E313AC" w:rsidP="00E313AC">
      <w:pPr>
        <w:pStyle w:val="ListParagraph"/>
        <w:numPr>
          <w:ilvl w:val="0"/>
          <w:numId w:val="21"/>
        </w:numPr>
      </w:pPr>
      <w:r>
        <w:t>Signed lot-specific risk assessment;</w:t>
      </w:r>
    </w:p>
    <w:p w14:paraId="06D41F81" w14:textId="160F7B20" w:rsidR="00E313AC" w:rsidRDefault="00E313AC" w:rsidP="00E313AC">
      <w:pPr>
        <w:pStyle w:val="ListParagraph"/>
        <w:numPr>
          <w:ilvl w:val="0"/>
          <w:numId w:val="21"/>
        </w:numPr>
      </w:pPr>
      <w:r>
        <w:t>Lone working and emergency communication procedure.</w:t>
      </w:r>
    </w:p>
    <w:p w14:paraId="1DCA2246" w14:textId="77777777" w:rsidR="00E313AC" w:rsidRDefault="00E313AC" w:rsidP="00BC06C2">
      <w:r w:rsidRPr="00E313AC">
        <w:t>As part of their tender response, tenderers must also provide an outline risk assessment or method statement for each lot they are applying for. This does not need to be a final operational document at tender stage, but it should show that the tenderer has considered the main risks, site conditions and control measures relevant to the lot.</w:t>
      </w:r>
    </w:p>
    <w:p w14:paraId="221B0DCA" w14:textId="77777777" w:rsidR="00E313AC" w:rsidRPr="00E313AC" w:rsidRDefault="00E313AC" w:rsidP="00E313AC">
      <w:r w:rsidRPr="00E313AC">
        <w:t>NWMCWC may provide example risk assessment guidance or templates upon request. These are provided for reference only and must be adapted by the contractor to the specific lot and their own working methods.</w:t>
      </w:r>
    </w:p>
    <w:p w14:paraId="02ECC738" w14:textId="77777777" w:rsidR="00E313AC" w:rsidRPr="00E313AC" w:rsidRDefault="00E313AC" w:rsidP="00E313AC">
      <w:r w:rsidRPr="00E313AC">
        <w:t>The successful contractor’s final risk assessment and lone working procedure must be submitted to NWMCWC before any deer management activity begins. NWMCWC may ask for further information or amendments where the submitted documents do not adequately address the site, proposed activity or known access/safety considerations.</w:t>
      </w:r>
    </w:p>
    <w:p w14:paraId="50A351BC" w14:textId="77777777" w:rsidR="00E313AC" w:rsidRPr="00E313AC" w:rsidRDefault="00E313AC" w:rsidP="00E313AC">
      <w:r w:rsidRPr="00E313AC">
        <w:t>All people undertaking deer management activity under the contract must read, understand and comply with the relevant risk assessment before taking part in any activity.</w:t>
      </w:r>
    </w:p>
    <w:p w14:paraId="0304DC63" w14:textId="77777777" w:rsidR="003367C7" w:rsidRPr="00007AE7" w:rsidRDefault="003367C7" w:rsidP="009348B2">
      <w:pPr>
        <w:pStyle w:val="Heading1"/>
      </w:pPr>
      <w:r w:rsidRPr="00007AE7">
        <w:t>7. Carcass Handling and Venison</w:t>
      </w:r>
    </w:p>
    <w:p w14:paraId="6C877FB4" w14:textId="77777777" w:rsidR="003367C7" w:rsidRPr="00007AE7" w:rsidRDefault="003367C7" w:rsidP="003367C7">
      <w:r w:rsidRPr="00007AE7">
        <w:t>Unless otherwise agreed, the contractor will be responsible for:</w:t>
      </w:r>
    </w:p>
    <w:p w14:paraId="253B1002" w14:textId="25829F8D" w:rsidR="003367C7" w:rsidRPr="00007AE7" w:rsidRDefault="00294747" w:rsidP="00294747">
      <w:pPr>
        <w:pStyle w:val="ListParagraph"/>
        <w:numPr>
          <w:ilvl w:val="0"/>
          <w:numId w:val="21"/>
        </w:numPr>
        <w:spacing w:after="0"/>
      </w:pPr>
      <w:r>
        <w:t>R</w:t>
      </w:r>
      <w:r w:rsidR="003367C7" w:rsidRPr="00007AE7">
        <w:t xml:space="preserve">ecovering carcasses; </w:t>
      </w:r>
    </w:p>
    <w:p w14:paraId="65E1F19E" w14:textId="40665B7B" w:rsidR="003367C7" w:rsidRPr="00007AE7" w:rsidRDefault="00294747" w:rsidP="00294747">
      <w:pPr>
        <w:pStyle w:val="ListParagraph"/>
        <w:numPr>
          <w:ilvl w:val="0"/>
          <w:numId w:val="21"/>
        </w:numPr>
        <w:spacing w:after="0"/>
      </w:pPr>
      <w:r>
        <w:t>G</w:t>
      </w:r>
      <w:r w:rsidR="003367C7" w:rsidRPr="00007AE7">
        <w:t xml:space="preserve">ralloching and handling carcasses hygienically; </w:t>
      </w:r>
    </w:p>
    <w:p w14:paraId="27FF32E3" w14:textId="0012634C" w:rsidR="003367C7" w:rsidRPr="00007AE7" w:rsidRDefault="00294747" w:rsidP="00294747">
      <w:pPr>
        <w:pStyle w:val="ListParagraph"/>
        <w:numPr>
          <w:ilvl w:val="0"/>
          <w:numId w:val="21"/>
        </w:numPr>
        <w:spacing w:after="0"/>
      </w:pPr>
      <w:r>
        <w:t xml:space="preserve">Removing </w:t>
      </w:r>
      <w:r w:rsidR="003367C7" w:rsidRPr="00007AE7">
        <w:t xml:space="preserve">carcasses from site; </w:t>
      </w:r>
    </w:p>
    <w:p w14:paraId="044FE4F1" w14:textId="3067B64C" w:rsidR="003367C7" w:rsidRPr="00007AE7" w:rsidRDefault="00294747" w:rsidP="00294747">
      <w:pPr>
        <w:pStyle w:val="ListParagraph"/>
        <w:numPr>
          <w:ilvl w:val="0"/>
          <w:numId w:val="21"/>
        </w:numPr>
        <w:spacing w:after="0"/>
      </w:pPr>
      <w:r>
        <w:t>E</w:t>
      </w:r>
      <w:r w:rsidR="003367C7" w:rsidRPr="00007AE7">
        <w:t xml:space="preserve">nsuring carcasses entering the food chain are handled to the required standard; </w:t>
      </w:r>
    </w:p>
    <w:p w14:paraId="48CB9948" w14:textId="03228241" w:rsidR="00294747" w:rsidRDefault="00294747" w:rsidP="00294747">
      <w:pPr>
        <w:pStyle w:val="ListParagraph"/>
        <w:numPr>
          <w:ilvl w:val="0"/>
          <w:numId w:val="21"/>
        </w:numPr>
      </w:pPr>
      <w:r>
        <w:t>D</w:t>
      </w:r>
      <w:r w:rsidR="003367C7" w:rsidRPr="00007AE7">
        <w:t>isposing of any by-products or carcasses unfit for human consumption lawfully</w:t>
      </w:r>
      <w:r w:rsidR="00D422AF">
        <w:t>;</w:t>
      </w:r>
    </w:p>
    <w:p w14:paraId="352B6BB9" w14:textId="12B1ACFC" w:rsidR="003367C7" w:rsidRPr="00007AE7" w:rsidRDefault="00294747" w:rsidP="00294747">
      <w:pPr>
        <w:pStyle w:val="ListParagraph"/>
        <w:numPr>
          <w:ilvl w:val="0"/>
          <w:numId w:val="21"/>
        </w:numPr>
      </w:pPr>
      <w:r>
        <w:t>R</w:t>
      </w:r>
      <w:r w:rsidR="003367C7" w:rsidRPr="00007AE7">
        <w:t xml:space="preserve">eporting signs of disease, abnormalities or welfare concerns. </w:t>
      </w:r>
    </w:p>
    <w:p w14:paraId="5DD0756B" w14:textId="77777777" w:rsidR="003367C7" w:rsidRPr="00007AE7" w:rsidRDefault="003367C7" w:rsidP="003367C7">
      <w:r w:rsidRPr="00007AE7">
        <w:lastRenderedPageBreak/>
        <w:t>Tenderers should explain:</w:t>
      </w:r>
    </w:p>
    <w:p w14:paraId="21356237" w14:textId="276499D4" w:rsidR="003367C7" w:rsidRPr="00007AE7" w:rsidRDefault="00F85BA5" w:rsidP="00F85BA5">
      <w:pPr>
        <w:pStyle w:val="ListParagraph"/>
        <w:numPr>
          <w:ilvl w:val="0"/>
          <w:numId w:val="21"/>
        </w:numPr>
        <w:spacing w:after="0"/>
      </w:pPr>
      <w:r>
        <w:t>W</w:t>
      </w:r>
      <w:r w:rsidR="003367C7" w:rsidRPr="00007AE7">
        <w:t xml:space="preserve">hether they have access to a chiller; </w:t>
      </w:r>
    </w:p>
    <w:p w14:paraId="18059161" w14:textId="0B1079C8" w:rsidR="003367C7" w:rsidRPr="00007AE7" w:rsidRDefault="00F85BA5" w:rsidP="00F85BA5">
      <w:pPr>
        <w:pStyle w:val="ListParagraph"/>
        <w:numPr>
          <w:ilvl w:val="0"/>
          <w:numId w:val="21"/>
        </w:numPr>
        <w:spacing w:after="0"/>
      </w:pPr>
      <w:r>
        <w:t>W</w:t>
      </w:r>
      <w:r w:rsidR="003367C7" w:rsidRPr="00007AE7">
        <w:t xml:space="preserve">hether they have an approved game dealer or venison outlet; </w:t>
      </w:r>
    </w:p>
    <w:p w14:paraId="28A6EEF6" w14:textId="554769E7" w:rsidR="003367C7" w:rsidRPr="00007AE7" w:rsidRDefault="00F85BA5" w:rsidP="00F85BA5">
      <w:pPr>
        <w:pStyle w:val="ListParagraph"/>
        <w:numPr>
          <w:ilvl w:val="0"/>
          <w:numId w:val="21"/>
        </w:numPr>
        <w:spacing w:after="0"/>
      </w:pPr>
      <w:r>
        <w:t>W</w:t>
      </w:r>
      <w:r w:rsidR="003367C7" w:rsidRPr="00007AE7">
        <w:t xml:space="preserve">hether they can support local venison availability; </w:t>
      </w:r>
    </w:p>
    <w:p w14:paraId="15381CE8" w14:textId="30BC4860" w:rsidR="003367C7" w:rsidRDefault="00F85BA5" w:rsidP="00F85BA5">
      <w:pPr>
        <w:pStyle w:val="ListParagraph"/>
        <w:numPr>
          <w:ilvl w:val="0"/>
          <w:numId w:val="21"/>
        </w:numPr>
        <w:spacing w:after="0"/>
      </w:pPr>
      <w:r>
        <w:t>Ho</w:t>
      </w:r>
      <w:r w:rsidR="003367C7" w:rsidRPr="00007AE7">
        <w:t>w they would manage carcass recovery on Ulva</w:t>
      </w:r>
      <w:r w:rsidR="00E944DD">
        <w:t xml:space="preserve">, </w:t>
      </w:r>
      <w:r w:rsidR="00813F5A">
        <w:t>a</w:t>
      </w:r>
      <w:r w:rsidR="00E944DD">
        <w:t>nd</w:t>
      </w:r>
      <w:r w:rsidR="00813F5A">
        <w:t xml:space="preserve">/or </w:t>
      </w:r>
      <w:r w:rsidR="003367C7" w:rsidRPr="00007AE7">
        <w:t xml:space="preserve">at </w:t>
      </w:r>
      <w:proofErr w:type="spellStart"/>
      <w:r w:rsidR="003367C7" w:rsidRPr="00007AE7">
        <w:t>Langamull</w:t>
      </w:r>
      <w:proofErr w:type="spellEnd"/>
      <w:r w:rsidR="003367C7" w:rsidRPr="00007AE7">
        <w:t xml:space="preserve"> </w:t>
      </w:r>
      <w:r w:rsidR="00BC06C2" w:rsidRPr="00D422AF">
        <w:t>Woodland</w:t>
      </w:r>
      <w:r w:rsidR="00C7607C">
        <w:t>s</w:t>
      </w:r>
      <w:r w:rsidR="00BC06C2" w:rsidRPr="00D422AF">
        <w:t xml:space="preserve"> </w:t>
      </w:r>
      <w:r w:rsidR="003367C7" w:rsidRPr="00007AE7">
        <w:t xml:space="preserve">and West </w:t>
      </w:r>
      <w:proofErr w:type="spellStart"/>
      <w:r w:rsidR="003367C7" w:rsidRPr="00007AE7">
        <w:t>Ardhu</w:t>
      </w:r>
      <w:proofErr w:type="spellEnd"/>
      <w:r w:rsidR="003367C7" w:rsidRPr="00007AE7">
        <w:t xml:space="preserve">; </w:t>
      </w:r>
    </w:p>
    <w:p w14:paraId="4024653F" w14:textId="38C3C04E" w:rsidR="00E944DD" w:rsidRPr="00007AE7" w:rsidRDefault="00F85BA5" w:rsidP="00F85BA5">
      <w:pPr>
        <w:pStyle w:val="ListParagraph"/>
        <w:numPr>
          <w:ilvl w:val="0"/>
          <w:numId w:val="21"/>
        </w:numPr>
        <w:spacing w:after="0"/>
      </w:pPr>
      <w:r>
        <w:t>H</w:t>
      </w:r>
      <w:r w:rsidR="007760C3">
        <w:t>ow they would dispose of waste</w:t>
      </w:r>
    </w:p>
    <w:p w14:paraId="24B9B25F" w14:textId="3B01C54A" w:rsidR="003367C7" w:rsidRPr="00007AE7" w:rsidRDefault="00F85BA5" w:rsidP="00F85BA5">
      <w:pPr>
        <w:pStyle w:val="ListParagraph"/>
        <w:numPr>
          <w:ilvl w:val="0"/>
          <w:numId w:val="21"/>
        </w:numPr>
        <w:spacing w:after="0"/>
      </w:pPr>
      <w:r>
        <w:t>W</w:t>
      </w:r>
      <w:r w:rsidR="003367C7" w:rsidRPr="00007AE7">
        <w:t xml:space="preserve">hether any additional infrastructure or equipment would be needed. </w:t>
      </w:r>
    </w:p>
    <w:p w14:paraId="29C415EF" w14:textId="77777777" w:rsidR="003367C7" w:rsidRPr="00007AE7" w:rsidRDefault="003367C7" w:rsidP="000A0B59">
      <w:pPr>
        <w:pStyle w:val="Heading1"/>
      </w:pPr>
      <w:r w:rsidRPr="00007AE7">
        <w:t>8. Reporting and Review</w:t>
      </w:r>
    </w:p>
    <w:p w14:paraId="628A3209" w14:textId="77777777" w:rsidR="003367C7" w:rsidRPr="00007AE7" w:rsidRDefault="003367C7" w:rsidP="003367C7">
      <w:r w:rsidRPr="00007AE7">
        <w:t>The contractor must provide regular records to NWMCWC.</w:t>
      </w:r>
    </w:p>
    <w:p w14:paraId="6AAE76A8" w14:textId="77777777" w:rsidR="003367C7" w:rsidRPr="00007AE7" w:rsidRDefault="003367C7" w:rsidP="003367C7">
      <w:r w:rsidRPr="00007AE7">
        <w:t>As a minimum, cull records should include:</w:t>
      </w:r>
    </w:p>
    <w:p w14:paraId="420B00BE" w14:textId="40AEF87E" w:rsidR="003367C7" w:rsidRPr="00007AE7" w:rsidRDefault="00C22C4C" w:rsidP="00C22C4C">
      <w:pPr>
        <w:pStyle w:val="ListParagraph"/>
        <w:numPr>
          <w:ilvl w:val="0"/>
          <w:numId w:val="21"/>
        </w:numPr>
        <w:spacing w:after="0"/>
      </w:pPr>
      <w:r>
        <w:t>D</w:t>
      </w:r>
      <w:r w:rsidR="003367C7" w:rsidRPr="00007AE7">
        <w:t xml:space="preserve">ate; </w:t>
      </w:r>
    </w:p>
    <w:p w14:paraId="3B286093" w14:textId="45224BAD" w:rsidR="003367C7" w:rsidRPr="00007AE7" w:rsidRDefault="00C22C4C" w:rsidP="00C22C4C">
      <w:pPr>
        <w:pStyle w:val="ListParagraph"/>
        <w:numPr>
          <w:ilvl w:val="0"/>
          <w:numId w:val="21"/>
        </w:numPr>
        <w:spacing w:after="0"/>
      </w:pPr>
      <w:r>
        <w:t>S</w:t>
      </w:r>
      <w:r w:rsidR="003367C7" w:rsidRPr="00007AE7">
        <w:t>ite</w:t>
      </w:r>
      <w:r>
        <w:t>/</w:t>
      </w:r>
      <w:r w:rsidR="003367C7" w:rsidRPr="00007AE7">
        <w:t xml:space="preserve">area; </w:t>
      </w:r>
    </w:p>
    <w:p w14:paraId="170DC24B" w14:textId="43C6E14C" w:rsidR="003367C7" w:rsidRPr="00007AE7" w:rsidRDefault="00B94D4C" w:rsidP="00C22C4C">
      <w:pPr>
        <w:pStyle w:val="ListParagraph"/>
        <w:numPr>
          <w:ilvl w:val="0"/>
          <w:numId w:val="21"/>
        </w:numPr>
        <w:spacing w:after="0"/>
      </w:pPr>
      <w:r w:rsidRPr="00B94D4C">
        <w:t>Location with grid reference where possible</w:t>
      </w:r>
      <w:r w:rsidR="003367C7" w:rsidRPr="00007AE7">
        <w:t>;</w:t>
      </w:r>
    </w:p>
    <w:p w14:paraId="05E37763" w14:textId="456BE86B" w:rsidR="003367C7" w:rsidRPr="00007AE7" w:rsidRDefault="00C22C4C" w:rsidP="00C22C4C">
      <w:pPr>
        <w:pStyle w:val="ListParagraph"/>
        <w:numPr>
          <w:ilvl w:val="0"/>
          <w:numId w:val="21"/>
        </w:numPr>
        <w:spacing w:after="0"/>
      </w:pPr>
      <w:r>
        <w:t>S</w:t>
      </w:r>
      <w:r w:rsidR="003367C7" w:rsidRPr="00007AE7">
        <w:t xml:space="preserve">pecies; </w:t>
      </w:r>
    </w:p>
    <w:p w14:paraId="0267D707" w14:textId="45036C60" w:rsidR="003367C7" w:rsidRPr="00007AE7" w:rsidRDefault="00C22C4C" w:rsidP="00C22C4C">
      <w:pPr>
        <w:pStyle w:val="ListParagraph"/>
        <w:numPr>
          <w:ilvl w:val="0"/>
          <w:numId w:val="21"/>
        </w:numPr>
        <w:spacing w:after="0"/>
      </w:pPr>
      <w:r>
        <w:t>S</w:t>
      </w:r>
      <w:r w:rsidR="003367C7" w:rsidRPr="00007AE7">
        <w:t xml:space="preserve">ex; </w:t>
      </w:r>
    </w:p>
    <w:p w14:paraId="64B0D4A6" w14:textId="1DE7BBB6" w:rsidR="003367C7" w:rsidRPr="00007AE7" w:rsidRDefault="00C22C4C" w:rsidP="00C22C4C">
      <w:pPr>
        <w:pStyle w:val="ListParagraph"/>
        <w:numPr>
          <w:ilvl w:val="0"/>
          <w:numId w:val="21"/>
        </w:numPr>
        <w:spacing w:after="0"/>
      </w:pPr>
      <w:r>
        <w:t>A</w:t>
      </w:r>
      <w:r w:rsidR="003367C7" w:rsidRPr="00007AE7">
        <w:t xml:space="preserve">pproximate age class; </w:t>
      </w:r>
    </w:p>
    <w:p w14:paraId="6EDACB7B" w14:textId="254D37C6" w:rsidR="003367C7" w:rsidRPr="00007AE7" w:rsidRDefault="00911481" w:rsidP="00911481">
      <w:pPr>
        <w:pStyle w:val="ListParagraph"/>
        <w:numPr>
          <w:ilvl w:val="0"/>
          <w:numId w:val="21"/>
        </w:numPr>
        <w:spacing w:after="0"/>
      </w:pPr>
      <w:r>
        <w:t>C</w:t>
      </w:r>
      <w:r w:rsidR="003367C7" w:rsidRPr="00007AE7">
        <w:t xml:space="preserve">arcass weight, where available; </w:t>
      </w:r>
    </w:p>
    <w:p w14:paraId="5ABD2318" w14:textId="4D0DCBCB" w:rsidR="003367C7" w:rsidRPr="00007AE7" w:rsidRDefault="00911481" w:rsidP="00911481">
      <w:pPr>
        <w:pStyle w:val="ListParagraph"/>
        <w:numPr>
          <w:ilvl w:val="0"/>
          <w:numId w:val="21"/>
        </w:numPr>
        <w:spacing w:after="0"/>
      </w:pPr>
      <w:r>
        <w:t>C</w:t>
      </w:r>
      <w:r w:rsidR="003367C7" w:rsidRPr="00007AE7">
        <w:t xml:space="preserve">ondition; </w:t>
      </w:r>
    </w:p>
    <w:p w14:paraId="24F841D6" w14:textId="45F6DCB2" w:rsidR="003367C7" w:rsidRPr="00007AE7" w:rsidRDefault="00911481" w:rsidP="00911481">
      <w:pPr>
        <w:pStyle w:val="ListParagraph"/>
        <w:numPr>
          <w:ilvl w:val="0"/>
          <w:numId w:val="21"/>
        </w:numPr>
        <w:spacing w:after="0"/>
      </w:pPr>
      <w:r>
        <w:t>A</w:t>
      </w:r>
      <w:r w:rsidR="003367C7" w:rsidRPr="00007AE7">
        <w:t xml:space="preserve">ny disease or abnormality; </w:t>
      </w:r>
    </w:p>
    <w:p w14:paraId="63027AB8" w14:textId="62615C80" w:rsidR="003367C7" w:rsidRPr="00007AE7" w:rsidRDefault="00911481" w:rsidP="00911481">
      <w:pPr>
        <w:pStyle w:val="ListParagraph"/>
        <w:numPr>
          <w:ilvl w:val="0"/>
          <w:numId w:val="21"/>
        </w:numPr>
      </w:pPr>
      <w:r>
        <w:t>R</w:t>
      </w:r>
      <w:r w:rsidR="003367C7" w:rsidRPr="00007AE7">
        <w:t xml:space="preserve">elevant notes on deer activity, damage or welfare. </w:t>
      </w:r>
    </w:p>
    <w:p w14:paraId="712AC5B9" w14:textId="2BEB26B5" w:rsidR="003367C7" w:rsidRDefault="003367C7" w:rsidP="003367C7">
      <w:r w:rsidRPr="00007AE7">
        <w:t xml:space="preserve">The contractor </w:t>
      </w:r>
      <w:r w:rsidR="00911481">
        <w:t>should</w:t>
      </w:r>
      <w:r w:rsidRPr="00007AE7">
        <w:t xml:space="preserve"> also report relevant land management observations, including:</w:t>
      </w:r>
    </w:p>
    <w:p w14:paraId="10F04518" w14:textId="5F312227" w:rsidR="003367C7" w:rsidRPr="00007AE7" w:rsidRDefault="00911481" w:rsidP="00911481">
      <w:pPr>
        <w:pStyle w:val="ListParagraph"/>
        <w:numPr>
          <w:ilvl w:val="0"/>
          <w:numId w:val="21"/>
        </w:numPr>
        <w:spacing w:after="0"/>
      </w:pPr>
      <w:r>
        <w:t>A</w:t>
      </w:r>
      <w:r w:rsidR="003367C7" w:rsidRPr="00007AE7">
        <w:t xml:space="preserve">reas of heavy deer activity; </w:t>
      </w:r>
    </w:p>
    <w:p w14:paraId="6C9758FF" w14:textId="2C3287B4" w:rsidR="003367C7" w:rsidRPr="00007AE7" w:rsidRDefault="00911481" w:rsidP="00911481">
      <w:pPr>
        <w:pStyle w:val="ListParagraph"/>
        <w:numPr>
          <w:ilvl w:val="0"/>
          <w:numId w:val="21"/>
        </w:numPr>
        <w:spacing w:after="0"/>
      </w:pPr>
      <w:r>
        <w:t>N</w:t>
      </w:r>
      <w:r w:rsidR="003367C7" w:rsidRPr="00007AE7">
        <w:t xml:space="preserve">ew or worsening deer damage; </w:t>
      </w:r>
    </w:p>
    <w:p w14:paraId="053E2015" w14:textId="2374713E" w:rsidR="003367C7" w:rsidRPr="00007AE7" w:rsidRDefault="00911481" w:rsidP="00911481">
      <w:pPr>
        <w:pStyle w:val="ListParagraph"/>
        <w:numPr>
          <w:ilvl w:val="0"/>
          <w:numId w:val="21"/>
        </w:numPr>
        <w:spacing w:after="0"/>
      </w:pPr>
      <w:r>
        <w:t>B</w:t>
      </w:r>
      <w:r w:rsidR="003367C7" w:rsidRPr="00007AE7">
        <w:t xml:space="preserve">rowsing pressure; </w:t>
      </w:r>
    </w:p>
    <w:p w14:paraId="3B617968" w14:textId="0645173E" w:rsidR="003367C7" w:rsidRPr="00007AE7" w:rsidRDefault="00911481" w:rsidP="00911481">
      <w:pPr>
        <w:pStyle w:val="ListParagraph"/>
        <w:numPr>
          <w:ilvl w:val="0"/>
          <w:numId w:val="21"/>
        </w:numPr>
        <w:spacing w:after="0"/>
      </w:pPr>
      <w:r>
        <w:t>D</w:t>
      </w:r>
      <w:r w:rsidR="003367C7" w:rsidRPr="00007AE7">
        <w:t xml:space="preserve">amage to restock, young trees, woodland regeneration or sensitive habitats; </w:t>
      </w:r>
    </w:p>
    <w:p w14:paraId="257B51F7" w14:textId="074B88BF" w:rsidR="003367C7" w:rsidRPr="00007AE7" w:rsidRDefault="00911481" w:rsidP="00911481">
      <w:pPr>
        <w:pStyle w:val="ListParagraph"/>
        <w:numPr>
          <w:ilvl w:val="0"/>
          <w:numId w:val="21"/>
        </w:numPr>
        <w:spacing w:after="0"/>
      </w:pPr>
      <w:r>
        <w:t>F</w:t>
      </w:r>
      <w:r w:rsidR="003367C7" w:rsidRPr="00007AE7">
        <w:t xml:space="preserve">ence breaches or gate issues; </w:t>
      </w:r>
    </w:p>
    <w:p w14:paraId="070439A4" w14:textId="5E209B11" w:rsidR="003367C7" w:rsidRPr="00007AE7" w:rsidRDefault="00911481" w:rsidP="00911481">
      <w:pPr>
        <w:pStyle w:val="ListParagraph"/>
        <w:numPr>
          <w:ilvl w:val="0"/>
          <w:numId w:val="21"/>
        </w:numPr>
        <w:spacing w:after="0"/>
      </w:pPr>
      <w:r>
        <w:t>L</w:t>
      </w:r>
      <w:r w:rsidR="003367C7" w:rsidRPr="00007AE7">
        <w:t xml:space="preserve">ivestock concerns; </w:t>
      </w:r>
    </w:p>
    <w:p w14:paraId="4823F1F0" w14:textId="6E24255F" w:rsidR="003367C7" w:rsidRPr="00007AE7" w:rsidRDefault="00911481" w:rsidP="00911481">
      <w:pPr>
        <w:pStyle w:val="ListParagraph"/>
        <w:numPr>
          <w:ilvl w:val="0"/>
          <w:numId w:val="21"/>
        </w:numPr>
        <w:spacing w:after="0"/>
      </w:pPr>
      <w:r>
        <w:t>S</w:t>
      </w:r>
      <w:r w:rsidR="003367C7" w:rsidRPr="00007AE7">
        <w:t xml:space="preserve">afety issues; </w:t>
      </w:r>
    </w:p>
    <w:p w14:paraId="26056838" w14:textId="3C201A92" w:rsidR="003367C7" w:rsidRPr="00007AE7" w:rsidRDefault="00911481" w:rsidP="00911481">
      <w:pPr>
        <w:pStyle w:val="ListParagraph"/>
        <w:numPr>
          <w:ilvl w:val="0"/>
          <w:numId w:val="21"/>
        </w:numPr>
        <w:spacing w:after="0"/>
      </w:pPr>
      <w:r>
        <w:t>P</w:t>
      </w:r>
      <w:r w:rsidR="003367C7" w:rsidRPr="00007AE7">
        <w:t xml:space="preserve">ublic access concerns; </w:t>
      </w:r>
    </w:p>
    <w:p w14:paraId="387BF2A1" w14:textId="01B328F3" w:rsidR="003367C7" w:rsidRDefault="00911481" w:rsidP="00911481">
      <w:pPr>
        <w:pStyle w:val="ListParagraph"/>
        <w:numPr>
          <w:ilvl w:val="0"/>
          <w:numId w:val="21"/>
        </w:numPr>
        <w:spacing w:after="0"/>
      </w:pPr>
      <w:r>
        <w:t>A</w:t>
      </w:r>
      <w:r w:rsidR="003367C7" w:rsidRPr="00007AE7">
        <w:t xml:space="preserve">ny other issue relevant to NWMCWC’s land management. </w:t>
      </w:r>
    </w:p>
    <w:p w14:paraId="3A9856BC" w14:textId="77777777" w:rsidR="00911481" w:rsidRPr="00007AE7" w:rsidRDefault="00911481" w:rsidP="00911481">
      <w:pPr>
        <w:spacing w:after="0"/>
      </w:pPr>
    </w:p>
    <w:p w14:paraId="0617CC81" w14:textId="77777777" w:rsidR="003367C7" w:rsidRPr="00007AE7" w:rsidRDefault="003367C7" w:rsidP="003367C7">
      <w:r w:rsidRPr="00007AE7">
        <w:t>The contractor will be required to attend at least one annual review meeting with NWMCWC to discuss:</w:t>
      </w:r>
    </w:p>
    <w:p w14:paraId="5A0D2550" w14:textId="37B914F2" w:rsidR="003367C7" w:rsidRPr="00007AE7" w:rsidRDefault="00911481" w:rsidP="00911481">
      <w:pPr>
        <w:pStyle w:val="ListParagraph"/>
        <w:numPr>
          <w:ilvl w:val="0"/>
          <w:numId w:val="21"/>
        </w:numPr>
        <w:spacing w:after="0"/>
      </w:pPr>
      <w:r>
        <w:t>C</w:t>
      </w:r>
      <w:r w:rsidR="003367C7" w:rsidRPr="00007AE7">
        <w:t xml:space="preserve">ull achieved against target; </w:t>
      </w:r>
    </w:p>
    <w:p w14:paraId="455D4D99" w14:textId="12F2CB42" w:rsidR="003367C7" w:rsidRPr="00007AE7" w:rsidRDefault="00911481" w:rsidP="00911481">
      <w:pPr>
        <w:pStyle w:val="ListParagraph"/>
        <w:numPr>
          <w:ilvl w:val="0"/>
          <w:numId w:val="21"/>
        </w:numPr>
        <w:spacing w:after="0"/>
      </w:pPr>
      <w:r>
        <w:lastRenderedPageBreak/>
        <w:t>D</w:t>
      </w:r>
      <w:r w:rsidR="003367C7" w:rsidRPr="00007AE7">
        <w:t xml:space="preserve">eer activity and movement; </w:t>
      </w:r>
    </w:p>
    <w:p w14:paraId="2776B0C3" w14:textId="16F00779" w:rsidR="003367C7" w:rsidRPr="00007AE7" w:rsidRDefault="00911481" w:rsidP="00911481">
      <w:pPr>
        <w:pStyle w:val="ListParagraph"/>
        <w:numPr>
          <w:ilvl w:val="0"/>
          <w:numId w:val="21"/>
        </w:numPr>
        <w:spacing w:after="0"/>
      </w:pPr>
      <w:r>
        <w:t>I</w:t>
      </w:r>
      <w:r w:rsidR="003367C7" w:rsidRPr="00007AE7">
        <w:t xml:space="preserve">mpacts on woodland, restock and habitats; </w:t>
      </w:r>
    </w:p>
    <w:p w14:paraId="0F67FBF0" w14:textId="59EC695A" w:rsidR="003367C7" w:rsidRPr="00007AE7" w:rsidRDefault="00911481" w:rsidP="00911481">
      <w:pPr>
        <w:pStyle w:val="ListParagraph"/>
        <w:numPr>
          <w:ilvl w:val="0"/>
          <w:numId w:val="21"/>
        </w:numPr>
        <w:spacing w:after="0"/>
      </w:pPr>
      <w:r>
        <w:t>S</w:t>
      </w:r>
      <w:r w:rsidR="003367C7" w:rsidRPr="00007AE7">
        <w:t xml:space="preserve">afety or public access issues; </w:t>
      </w:r>
    </w:p>
    <w:p w14:paraId="2338EA86" w14:textId="7E9A0393" w:rsidR="003367C7" w:rsidRPr="00007AE7" w:rsidRDefault="001B5C9D" w:rsidP="001B5C9D">
      <w:pPr>
        <w:pStyle w:val="ListParagraph"/>
        <w:numPr>
          <w:ilvl w:val="0"/>
          <w:numId w:val="21"/>
        </w:numPr>
        <w:spacing w:after="0"/>
      </w:pPr>
      <w:r>
        <w:t>C</w:t>
      </w:r>
      <w:r w:rsidR="003367C7" w:rsidRPr="00007AE7">
        <w:t xml:space="preserve">arcass handling and venison routes; </w:t>
      </w:r>
    </w:p>
    <w:p w14:paraId="5989E355" w14:textId="7F93CCF8" w:rsidR="003367C7" w:rsidRPr="00007AE7" w:rsidRDefault="001B5C9D" w:rsidP="001B5C9D">
      <w:pPr>
        <w:pStyle w:val="ListParagraph"/>
        <w:numPr>
          <w:ilvl w:val="0"/>
          <w:numId w:val="21"/>
        </w:numPr>
        <w:spacing w:after="0"/>
      </w:pPr>
      <w:r>
        <w:t>C</w:t>
      </w:r>
      <w:r w:rsidR="003367C7" w:rsidRPr="00007AE7">
        <w:t xml:space="preserve">oordination with residents, tenants, crofters and neighbouring landowners; </w:t>
      </w:r>
    </w:p>
    <w:p w14:paraId="19E306C1" w14:textId="0F4C2953" w:rsidR="003367C7" w:rsidRPr="00007AE7" w:rsidRDefault="001B5C9D" w:rsidP="001B5C9D">
      <w:pPr>
        <w:pStyle w:val="ListParagraph"/>
        <w:numPr>
          <w:ilvl w:val="0"/>
          <w:numId w:val="21"/>
        </w:numPr>
        <w:spacing w:after="0"/>
      </w:pPr>
      <w:r>
        <w:t>P</w:t>
      </w:r>
      <w:r w:rsidR="003367C7" w:rsidRPr="00007AE7">
        <w:t xml:space="preserve">riorities for the following year; </w:t>
      </w:r>
    </w:p>
    <w:p w14:paraId="3586C98B" w14:textId="45C27FB9" w:rsidR="003367C7" w:rsidRPr="00007AE7" w:rsidRDefault="001B5C9D" w:rsidP="001B5C9D">
      <w:pPr>
        <w:pStyle w:val="ListParagraph"/>
        <w:numPr>
          <w:ilvl w:val="0"/>
          <w:numId w:val="21"/>
        </w:numPr>
        <w:spacing w:after="0"/>
      </w:pPr>
      <w:r>
        <w:t>W</w:t>
      </w:r>
      <w:r w:rsidR="003367C7" w:rsidRPr="00007AE7">
        <w:t xml:space="preserve">hether the contract should continue, be varied or be terminated. </w:t>
      </w:r>
    </w:p>
    <w:p w14:paraId="07C94C9B" w14:textId="14EBE4F4" w:rsidR="003367C7" w:rsidRPr="00007AE7" w:rsidRDefault="003367C7" w:rsidP="000A0B59">
      <w:pPr>
        <w:pStyle w:val="Heading1"/>
      </w:pPr>
      <w:r w:rsidRPr="00007AE7">
        <w:t>9. Payment/Commercial Model</w:t>
      </w:r>
    </w:p>
    <w:p w14:paraId="508C7A33" w14:textId="77777777" w:rsidR="003367C7" w:rsidRPr="00007AE7" w:rsidRDefault="003367C7" w:rsidP="003367C7">
      <w:r w:rsidRPr="00007AE7">
        <w:t>Tenderers should provide a proposed pricing model for the lot or lots they are applying for.</w:t>
      </w:r>
    </w:p>
    <w:p w14:paraId="3838D098" w14:textId="77777777" w:rsidR="003367C7" w:rsidRPr="00007AE7" w:rsidRDefault="003367C7" w:rsidP="003367C7">
      <w:r w:rsidRPr="00007AE7">
        <w:t>NWMCWC is open to considering different models, including:</w:t>
      </w:r>
    </w:p>
    <w:p w14:paraId="76A7176E" w14:textId="1211660A" w:rsidR="003367C7" w:rsidRPr="00007AE7" w:rsidRDefault="00BF7857" w:rsidP="00BF7857">
      <w:pPr>
        <w:pStyle w:val="ListParagraph"/>
        <w:numPr>
          <w:ilvl w:val="0"/>
          <w:numId w:val="21"/>
        </w:numPr>
        <w:spacing w:after="0"/>
      </w:pPr>
      <w:r>
        <w:t>R</w:t>
      </w:r>
      <w:r w:rsidR="003367C7" w:rsidRPr="00007AE7">
        <w:t xml:space="preserve">etention of carcasses only; </w:t>
      </w:r>
    </w:p>
    <w:p w14:paraId="033ACA5B" w14:textId="2D79B349" w:rsidR="003367C7" w:rsidRPr="00007AE7" w:rsidRDefault="00BF7857" w:rsidP="00BF7857">
      <w:pPr>
        <w:pStyle w:val="ListParagraph"/>
        <w:numPr>
          <w:ilvl w:val="0"/>
          <w:numId w:val="21"/>
        </w:numPr>
        <w:spacing w:after="0"/>
      </w:pPr>
      <w:r>
        <w:t>P</w:t>
      </w:r>
      <w:r w:rsidR="003367C7" w:rsidRPr="00007AE7">
        <w:t xml:space="preserve">ayment per carcass; </w:t>
      </w:r>
    </w:p>
    <w:p w14:paraId="0171AE0C" w14:textId="02C70609" w:rsidR="003367C7" w:rsidRPr="00007AE7" w:rsidRDefault="00BF7857" w:rsidP="00BF7857">
      <w:pPr>
        <w:pStyle w:val="ListParagraph"/>
        <w:numPr>
          <w:ilvl w:val="0"/>
          <w:numId w:val="21"/>
        </w:numPr>
        <w:spacing w:after="0"/>
      </w:pPr>
      <w:r>
        <w:t>D</w:t>
      </w:r>
      <w:r w:rsidR="003367C7" w:rsidRPr="00007AE7">
        <w:t xml:space="preserve">ay rate; </w:t>
      </w:r>
    </w:p>
    <w:p w14:paraId="012EC38E" w14:textId="5614D9F6" w:rsidR="003367C7" w:rsidRPr="00007AE7" w:rsidRDefault="00BF7857" w:rsidP="00BF7857">
      <w:pPr>
        <w:pStyle w:val="ListParagraph"/>
        <w:numPr>
          <w:ilvl w:val="0"/>
          <w:numId w:val="21"/>
        </w:numPr>
        <w:spacing w:after="0"/>
      </w:pPr>
      <w:r>
        <w:t>C</w:t>
      </w:r>
      <w:r w:rsidR="003367C7" w:rsidRPr="00007AE7">
        <w:t xml:space="preserve">ontribution to agreed costs such as </w:t>
      </w:r>
      <w:r w:rsidR="006741BC">
        <w:t xml:space="preserve">bullets, </w:t>
      </w:r>
      <w:r w:rsidR="003367C7" w:rsidRPr="00007AE7">
        <w:t>mileage</w:t>
      </w:r>
      <w:r w:rsidR="006741BC">
        <w:t xml:space="preserve"> or</w:t>
      </w:r>
      <w:r w:rsidR="003367C7" w:rsidRPr="00007AE7">
        <w:t xml:space="preserve"> ferry fares; </w:t>
      </w:r>
    </w:p>
    <w:p w14:paraId="7A10C3BE" w14:textId="769252F8" w:rsidR="003367C7" w:rsidRPr="00007AE7" w:rsidRDefault="00BF7857" w:rsidP="00BF7857">
      <w:pPr>
        <w:pStyle w:val="ListParagraph"/>
        <w:numPr>
          <w:ilvl w:val="0"/>
          <w:numId w:val="21"/>
        </w:numPr>
        <w:spacing w:after="0"/>
      </w:pPr>
      <w:r>
        <w:t>A</w:t>
      </w:r>
      <w:r w:rsidR="003367C7" w:rsidRPr="00007AE7">
        <w:t xml:space="preserve"> blended model. </w:t>
      </w:r>
    </w:p>
    <w:p w14:paraId="703240B2" w14:textId="77777777" w:rsidR="003367C7" w:rsidRPr="00007AE7" w:rsidRDefault="003367C7" w:rsidP="000A0B59">
      <w:pPr>
        <w:spacing w:before="240"/>
      </w:pPr>
      <w:r w:rsidRPr="00007AE7">
        <w:t>Tenderers should clearly state:</w:t>
      </w:r>
    </w:p>
    <w:p w14:paraId="52E8D5A3" w14:textId="403EE400" w:rsidR="003367C7" w:rsidRPr="00007AE7" w:rsidRDefault="00BF7857" w:rsidP="00BF7857">
      <w:pPr>
        <w:pStyle w:val="ListParagraph"/>
        <w:numPr>
          <w:ilvl w:val="0"/>
          <w:numId w:val="21"/>
        </w:numPr>
        <w:spacing w:after="0"/>
      </w:pPr>
      <w:r>
        <w:t>P</w:t>
      </w:r>
      <w:r w:rsidR="003367C7" w:rsidRPr="00007AE7">
        <w:t xml:space="preserve">roposed rate per carcass, if applicable; </w:t>
      </w:r>
    </w:p>
    <w:p w14:paraId="4958BA7C" w14:textId="47D80184" w:rsidR="003367C7" w:rsidRPr="00007AE7" w:rsidRDefault="00BF7857" w:rsidP="00BF7857">
      <w:pPr>
        <w:pStyle w:val="ListParagraph"/>
        <w:numPr>
          <w:ilvl w:val="0"/>
          <w:numId w:val="21"/>
        </w:numPr>
        <w:spacing w:after="0"/>
      </w:pPr>
      <w:r>
        <w:t>P</w:t>
      </w:r>
      <w:r w:rsidR="003367C7" w:rsidRPr="00007AE7">
        <w:t xml:space="preserve">roposed day rate, if applicable; </w:t>
      </w:r>
    </w:p>
    <w:p w14:paraId="6BF712F1" w14:textId="1C4B9B7D" w:rsidR="003367C7" w:rsidRPr="00007AE7" w:rsidRDefault="00BF7857" w:rsidP="00BF7857">
      <w:pPr>
        <w:pStyle w:val="ListParagraph"/>
        <w:numPr>
          <w:ilvl w:val="0"/>
          <w:numId w:val="21"/>
        </w:numPr>
        <w:spacing w:after="0"/>
      </w:pPr>
      <w:r>
        <w:t>W</w:t>
      </w:r>
      <w:r w:rsidR="003367C7" w:rsidRPr="00007AE7">
        <w:t xml:space="preserve">hether they retain venison; </w:t>
      </w:r>
    </w:p>
    <w:p w14:paraId="009E96F9" w14:textId="6A3AB6D7" w:rsidR="003367C7" w:rsidRPr="00007AE7" w:rsidRDefault="00BF7857" w:rsidP="00BF7857">
      <w:pPr>
        <w:pStyle w:val="ListParagraph"/>
        <w:numPr>
          <w:ilvl w:val="0"/>
          <w:numId w:val="21"/>
        </w:numPr>
        <w:spacing w:after="0"/>
      </w:pPr>
      <w:r>
        <w:t>W</w:t>
      </w:r>
      <w:r w:rsidR="003367C7" w:rsidRPr="00007AE7">
        <w:t xml:space="preserve">hether mileage, ferry fares, boat costs or other access costs are included or additional; </w:t>
      </w:r>
    </w:p>
    <w:p w14:paraId="5F1285D4" w14:textId="24EACFB9" w:rsidR="003367C7" w:rsidRPr="00007AE7" w:rsidRDefault="00BF7857" w:rsidP="00BF7857">
      <w:pPr>
        <w:pStyle w:val="ListParagraph"/>
        <w:numPr>
          <w:ilvl w:val="0"/>
          <w:numId w:val="21"/>
        </w:numPr>
        <w:spacing w:after="0"/>
      </w:pPr>
      <w:r>
        <w:t>A</w:t>
      </w:r>
      <w:r w:rsidR="003367C7" w:rsidRPr="00007AE7">
        <w:t xml:space="preserve">ny island weighting proposed for Ulva; </w:t>
      </w:r>
    </w:p>
    <w:p w14:paraId="64A4F8C5" w14:textId="37B8F3E5" w:rsidR="003367C7" w:rsidRPr="00007AE7" w:rsidRDefault="00BF7857" w:rsidP="00BF7857">
      <w:pPr>
        <w:pStyle w:val="ListParagraph"/>
        <w:numPr>
          <w:ilvl w:val="0"/>
          <w:numId w:val="21"/>
        </w:numPr>
        <w:spacing w:after="0"/>
      </w:pPr>
      <w:r>
        <w:t>A</w:t>
      </w:r>
      <w:r w:rsidR="003367C7" w:rsidRPr="00007AE7">
        <w:t xml:space="preserve">ny minimum call-out charge; </w:t>
      </w:r>
    </w:p>
    <w:p w14:paraId="27E8924E" w14:textId="37687A81" w:rsidR="003367C7" w:rsidRPr="00007AE7" w:rsidRDefault="00BF7857" w:rsidP="00BF7857">
      <w:pPr>
        <w:pStyle w:val="ListParagraph"/>
        <w:numPr>
          <w:ilvl w:val="0"/>
          <w:numId w:val="21"/>
        </w:numPr>
        <w:spacing w:after="0"/>
      </w:pPr>
      <w:r>
        <w:t>A</w:t>
      </w:r>
      <w:r w:rsidR="003367C7" w:rsidRPr="00007AE7">
        <w:t xml:space="preserve">ny cost for emergency humane dispatch; </w:t>
      </w:r>
    </w:p>
    <w:p w14:paraId="20419407" w14:textId="2A278041" w:rsidR="003367C7" w:rsidRPr="00007AE7" w:rsidRDefault="00DD6F45" w:rsidP="00DD6F45">
      <w:pPr>
        <w:pStyle w:val="ListParagraph"/>
        <w:numPr>
          <w:ilvl w:val="0"/>
          <w:numId w:val="21"/>
        </w:numPr>
        <w:spacing w:after="0"/>
      </w:pPr>
      <w:r>
        <w:t>W</w:t>
      </w:r>
      <w:r w:rsidR="003367C7" w:rsidRPr="00007AE7">
        <w:t xml:space="preserve">hether prices are inclusive or exclusive of VAT; </w:t>
      </w:r>
    </w:p>
    <w:p w14:paraId="32288DF2" w14:textId="79AF0CB9" w:rsidR="00EC3CBE" w:rsidRDefault="00DD6F45" w:rsidP="003367C7">
      <w:pPr>
        <w:pStyle w:val="ListParagraph"/>
        <w:numPr>
          <w:ilvl w:val="0"/>
          <w:numId w:val="21"/>
        </w:numPr>
        <w:spacing w:after="0"/>
      </w:pPr>
      <w:r>
        <w:t>A</w:t>
      </w:r>
      <w:r w:rsidR="003367C7" w:rsidRPr="00007AE7">
        <w:t xml:space="preserve">ny assumptions their price is based on. </w:t>
      </w:r>
    </w:p>
    <w:p w14:paraId="1F5AB3B3" w14:textId="7B660EC7" w:rsidR="003367C7" w:rsidRPr="00007AE7" w:rsidRDefault="00B74A07" w:rsidP="00DD6F45">
      <w:pPr>
        <w:spacing w:before="240"/>
      </w:pPr>
      <w:r w:rsidRPr="00D74DD5">
        <w:rPr>
          <w:u w:val="single"/>
        </w:rPr>
        <w:t xml:space="preserve">However, the </w:t>
      </w:r>
      <w:r w:rsidR="003367C7" w:rsidRPr="00D74DD5">
        <w:rPr>
          <w:u w:val="single"/>
        </w:rPr>
        <w:t>NWMCWC</w:t>
      </w:r>
      <w:r w:rsidRPr="00D74DD5">
        <w:rPr>
          <w:u w:val="single"/>
        </w:rPr>
        <w:t>’s preferred model is carcasses retention</w:t>
      </w:r>
      <w:r w:rsidR="00DD6F45" w:rsidRPr="00D74DD5">
        <w:rPr>
          <w:u w:val="single"/>
        </w:rPr>
        <w:t xml:space="preserve"> with contribution to agreed costs</w:t>
      </w:r>
      <w:r w:rsidR="006741BC" w:rsidRPr="00D74DD5">
        <w:rPr>
          <w:u w:val="single"/>
        </w:rPr>
        <w:t xml:space="preserve"> such as mileage and </w:t>
      </w:r>
      <w:r w:rsidR="005D1819" w:rsidRPr="00D74DD5">
        <w:rPr>
          <w:u w:val="single"/>
        </w:rPr>
        <w:t>ammunition</w:t>
      </w:r>
      <w:r w:rsidR="005822B9" w:rsidRPr="00D74DD5">
        <w:rPr>
          <w:u w:val="single"/>
        </w:rPr>
        <w:t>.</w:t>
      </w:r>
      <w:r w:rsidR="00EC3CBE">
        <w:t xml:space="preserve"> </w:t>
      </w:r>
      <w:r w:rsidR="00731AC1" w:rsidRPr="00731AC1">
        <w:t>NWMCWC will assess value for money by considering the overall quality and suitability of each tender, not price alone. This will include reliability, safety, reporting, communication, relevant experience and the practical ability to deliver the work</w:t>
      </w:r>
      <w:r w:rsidR="003367C7" w:rsidRPr="00007AE7">
        <w:t>.</w:t>
      </w:r>
    </w:p>
    <w:p w14:paraId="75ACA8D9" w14:textId="77777777" w:rsidR="003367C7" w:rsidRPr="00007AE7" w:rsidRDefault="003367C7" w:rsidP="00DA63D6">
      <w:pPr>
        <w:pStyle w:val="Heading1"/>
      </w:pPr>
      <w:r w:rsidRPr="00007AE7">
        <w:lastRenderedPageBreak/>
        <w:t>10. Contract Term</w:t>
      </w:r>
    </w:p>
    <w:p w14:paraId="7BD69054" w14:textId="77777777" w:rsidR="003367C7" w:rsidRPr="00007AE7" w:rsidRDefault="003367C7" w:rsidP="003367C7">
      <w:r w:rsidRPr="00007AE7">
        <w:t>The proposed contract term is:</w:t>
      </w:r>
    </w:p>
    <w:p w14:paraId="2B87EA71" w14:textId="77777777" w:rsidR="00D95E7B" w:rsidRDefault="003367C7" w:rsidP="00D95E7B">
      <w:pPr>
        <w:pStyle w:val="ListParagraph"/>
        <w:numPr>
          <w:ilvl w:val="0"/>
          <w:numId w:val="21"/>
        </w:numPr>
      </w:pPr>
      <w:r w:rsidRPr="00007AE7">
        <w:t>Initial term: 12 months</w:t>
      </w:r>
    </w:p>
    <w:p w14:paraId="7A9C4932" w14:textId="77777777" w:rsidR="00D95E7B" w:rsidRDefault="003367C7" w:rsidP="00D95E7B">
      <w:pPr>
        <w:pStyle w:val="ListParagraph"/>
        <w:numPr>
          <w:ilvl w:val="0"/>
          <w:numId w:val="21"/>
        </w:numPr>
      </w:pPr>
      <w:r w:rsidRPr="00007AE7">
        <w:t>Review: annual review before renewa</w:t>
      </w:r>
      <w:r w:rsidR="00D95E7B">
        <w:t>l</w:t>
      </w:r>
    </w:p>
    <w:p w14:paraId="716BDE53" w14:textId="3507783B" w:rsidR="003367C7" w:rsidRPr="00007AE7" w:rsidRDefault="003367C7" w:rsidP="00D95E7B">
      <w:pPr>
        <w:pStyle w:val="ListParagraph"/>
        <w:numPr>
          <w:ilvl w:val="0"/>
          <w:numId w:val="21"/>
        </w:numPr>
      </w:pPr>
      <w:r w:rsidRPr="00007AE7">
        <w:t>Maximum duration: up to 5 years, subject to satisfactory performance, annual review and continued need</w:t>
      </w:r>
    </w:p>
    <w:p w14:paraId="523D0113" w14:textId="77777777" w:rsidR="003367C7" w:rsidRPr="00007AE7" w:rsidRDefault="003367C7" w:rsidP="003367C7">
      <w:r w:rsidRPr="00007AE7">
        <w:t>NWMCWC may terminate the agreement earlier where there are concerns about:</w:t>
      </w:r>
    </w:p>
    <w:p w14:paraId="095F178A" w14:textId="51383DCC" w:rsidR="003367C7" w:rsidRPr="00007AE7" w:rsidRDefault="00750756" w:rsidP="00750756">
      <w:pPr>
        <w:pStyle w:val="ListParagraph"/>
        <w:numPr>
          <w:ilvl w:val="0"/>
          <w:numId w:val="21"/>
        </w:numPr>
        <w:spacing w:after="0"/>
      </w:pPr>
      <w:r>
        <w:t>S</w:t>
      </w:r>
      <w:r w:rsidR="003367C7" w:rsidRPr="00007AE7">
        <w:t xml:space="preserve">afety; </w:t>
      </w:r>
    </w:p>
    <w:p w14:paraId="2016B03F" w14:textId="7B07A318" w:rsidR="003367C7" w:rsidRPr="00007AE7" w:rsidRDefault="00750756" w:rsidP="00750756">
      <w:pPr>
        <w:pStyle w:val="ListParagraph"/>
        <w:numPr>
          <w:ilvl w:val="0"/>
          <w:numId w:val="21"/>
        </w:numPr>
        <w:spacing w:after="0"/>
      </w:pPr>
      <w:r>
        <w:t>L</w:t>
      </w:r>
      <w:r w:rsidR="003367C7" w:rsidRPr="00007AE7">
        <w:t xml:space="preserve">egal compliance; </w:t>
      </w:r>
    </w:p>
    <w:p w14:paraId="217433AF" w14:textId="31A3A7A7" w:rsidR="003367C7" w:rsidRPr="00007AE7" w:rsidRDefault="00750756" w:rsidP="00750756">
      <w:pPr>
        <w:pStyle w:val="ListParagraph"/>
        <w:numPr>
          <w:ilvl w:val="0"/>
          <w:numId w:val="21"/>
        </w:numPr>
        <w:spacing w:after="0"/>
      </w:pPr>
      <w:r>
        <w:t>P</w:t>
      </w:r>
      <w:r w:rsidR="003367C7" w:rsidRPr="00007AE7">
        <w:t xml:space="preserve">oor communication; </w:t>
      </w:r>
    </w:p>
    <w:p w14:paraId="01EF8F67" w14:textId="671C38DC" w:rsidR="003367C7" w:rsidRPr="00007AE7" w:rsidRDefault="00750756" w:rsidP="00750756">
      <w:pPr>
        <w:pStyle w:val="ListParagraph"/>
        <w:numPr>
          <w:ilvl w:val="0"/>
          <w:numId w:val="21"/>
        </w:numPr>
        <w:spacing w:after="0"/>
      </w:pPr>
      <w:r>
        <w:t>P</w:t>
      </w:r>
      <w:r w:rsidR="003367C7" w:rsidRPr="00007AE7">
        <w:t xml:space="preserve">oor reporting; </w:t>
      </w:r>
    </w:p>
    <w:p w14:paraId="5E5D1930" w14:textId="0E62B11E" w:rsidR="003367C7" w:rsidRPr="00007AE7" w:rsidRDefault="00750756" w:rsidP="00750756">
      <w:pPr>
        <w:pStyle w:val="ListParagraph"/>
        <w:numPr>
          <w:ilvl w:val="0"/>
          <w:numId w:val="21"/>
        </w:numPr>
        <w:spacing w:after="0"/>
      </w:pPr>
      <w:r>
        <w:t>U</w:t>
      </w:r>
      <w:r w:rsidR="003367C7" w:rsidRPr="00007AE7">
        <w:t xml:space="preserve">nsuitable conduct; </w:t>
      </w:r>
    </w:p>
    <w:p w14:paraId="349C3E2D" w14:textId="2F3A14F0" w:rsidR="003367C7" w:rsidRPr="00007AE7" w:rsidRDefault="00750756" w:rsidP="00750756">
      <w:pPr>
        <w:pStyle w:val="ListParagraph"/>
        <w:numPr>
          <w:ilvl w:val="0"/>
          <w:numId w:val="21"/>
        </w:numPr>
        <w:spacing w:after="0"/>
      </w:pPr>
      <w:r>
        <w:t>Fa</w:t>
      </w:r>
      <w:r w:rsidR="003367C7" w:rsidRPr="00007AE7">
        <w:t xml:space="preserve">ilure to coordinate with NWMCWC or relevant land users; </w:t>
      </w:r>
    </w:p>
    <w:p w14:paraId="690A18DD" w14:textId="05D0D06C" w:rsidR="003367C7" w:rsidRPr="00007AE7" w:rsidRDefault="00750756" w:rsidP="00750756">
      <w:pPr>
        <w:pStyle w:val="ListParagraph"/>
        <w:numPr>
          <w:ilvl w:val="0"/>
          <w:numId w:val="21"/>
        </w:numPr>
        <w:spacing w:after="0"/>
      </w:pPr>
      <w:r>
        <w:t>F</w:t>
      </w:r>
      <w:r w:rsidR="003367C7" w:rsidRPr="00007AE7">
        <w:t xml:space="preserve">ailure to deliver the agreed service; </w:t>
      </w:r>
    </w:p>
    <w:p w14:paraId="4368D24B" w14:textId="65F5813B" w:rsidR="003367C7" w:rsidRPr="00007AE7" w:rsidRDefault="00750756" w:rsidP="00750756">
      <w:pPr>
        <w:pStyle w:val="ListParagraph"/>
        <w:numPr>
          <w:ilvl w:val="0"/>
          <w:numId w:val="21"/>
        </w:numPr>
        <w:spacing w:after="0"/>
      </w:pPr>
      <w:r>
        <w:t>R</w:t>
      </w:r>
      <w:r w:rsidR="003367C7" w:rsidRPr="00007AE7">
        <w:t xml:space="preserve">eputational risk to NWMCWC; </w:t>
      </w:r>
    </w:p>
    <w:p w14:paraId="27585253" w14:textId="7B4CF015" w:rsidR="003367C7" w:rsidRPr="00007AE7" w:rsidRDefault="00750756" w:rsidP="00750756">
      <w:pPr>
        <w:pStyle w:val="ListParagraph"/>
        <w:numPr>
          <w:ilvl w:val="0"/>
          <w:numId w:val="21"/>
        </w:numPr>
        <w:spacing w:after="0"/>
      </w:pPr>
      <w:r>
        <w:t>L</w:t>
      </w:r>
      <w:r w:rsidR="003367C7" w:rsidRPr="00007AE7">
        <w:t xml:space="preserve">oss of required qualifications, certificates, insurance or authorisations. </w:t>
      </w:r>
    </w:p>
    <w:p w14:paraId="7B2088AF" w14:textId="4C2129B6" w:rsidR="003367C7" w:rsidRPr="00007AE7" w:rsidRDefault="003367C7" w:rsidP="00DA43A5">
      <w:pPr>
        <w:spacing w:before="240"/>
      </w:pPr>
      <w:r w:rsidRPr="00007AE7">
        <w:t>The final contract will include notice provisions.</w:t>
      </w:r>
    </w:p>
    <w:p w14:paraId="2A289917" w14:textId="77777777" w:rsidR="003367C7" w:rsidRPr="00007AE7" w:rsidRDefault="003367C7" w:rsidP="00DA43A5">
      <w:pPr>
        <w:pStyle w:val="Heading1"/>
      </w:pPr>
      <w:r w:rsidRPr="00007AE7">
        <w:t>11. What to Submit</w:t>
      </w:r>
    </w:p>
    <w:p w14:paraId="3DB4311F" w14:textId="40727EEA" w:rsidR="003367C7" w:rsidRDefault="00025454" w:rsidP="003367C7">
      <w:r w:rsidRPr="00025454">
        <w:t xml:space="preserve">Tenderers should complete the Deer Management Services Tender Submission Form and return it by email to </w:t>
      </w:r>
      <w:r w:rsidRPr="00025454">
        <w:rPr>
          <w:b/>
          <w:bCs/>
        </w:rPr>
        <w:t>admin@nwmullwoodland.co.uk</w:t>
      </w:r>
      <w:r w:rsidRPr="00025454">
        <w:t xml:space="preserve"> by </w:t>
      </w:r>
      <w:r w:rsidR="00695C9F">
        <w:rPr>
          <w:b/>
          <w:bCs/>
        </w:rPr>
        <w:t>4</w:t>
      </w:r>
      <w:r w:rsidR="00695C9F" w:rsidRPr="00695C9F">
        <w:rPr>
          <w:b/>
          <w:bCs/>
          <w:vertAlign w:val="superscript"/>
        </w:rPr>
        <w:t>th</w:t>
      </w:r>
      <w:r w:rsidR="00695C9F">
        <w:rPr>
          <w:b/>
          <w:bCs/>
        </w:rPr>
        <w:t xml:space="preserve"> September </w:t>
      </w:r>
      <w:r w:rsidRPr="00025454">
        <w:rPr>
          <w:b/>
          <w:bCs/>
        </w:rPr>
        <w:t>2026</w:t>
      </w:r>
      <w:r w:rsidRPr="00025454">
        <w:t>.</w:t>
      </w:r>
    </w:p>
    <w:p w14:paraId="1C7EA622" w14:textId="1B098E65" w:rsidR="00025454" w:rsidRPr="00025454" w:rsidRDefault="00025454" w:rsidP="00025454">
      <w:r w:rsidRPr="00025454">
        <w:t xml:space="preserve">Supporting documents </w:t>
      </w:r>
      <w:r>
        <w:t>must</w:t>
      </w:r>
      <w:r w:rsidRPr="00025454">
        <w:t xml:space="preserve"> include:</w:t>
      </w:r>
    </w:p>
    <w:p w14:paraId="41B830AE" w14:textId="77777777" w:rsidR="00025454" w:rsidRPr="00025454" w:rsidRDefault="00025454" w:rsidP="00025454">
      <w:pPr>
        <w:pStyle w:val="ListParagraph"/>
        <w:numPr>
          <w:ilvl w:val="0"/>
          <w:numId w:val="21"/>
        </w:numPr>
        <w:spacing w:after="0"/>
      </w:pPr>
      <w:r w:rsidRPr="00025454">
        <w:t xml:space="preserve">DSC1 and DSC2 evidence; </w:t>
      </w:r>
    </w:p>
    <w:p w14:paraId="5230643E" w14:textId="77777777" w:rsidR="00025454" w:rsidRPr="00025454" w:rsidRDefault="00025454" w:rsidP="00025454">
      <w:pPr>
        <w:pStyle w:val="ListParagraph"/>
        <w:numPr>
          <w:ilvl w:val="0"/>
          <w:numId w:val="21"/>
        </w:numPr>
        <w:spacing w:after="0"/>
      </w:pPr>
      <w:r w:rsidRPr="00025454">
        <w:t xml:space="preserve">Firearms Certificate evidence; </w:t>
      </w:r>
    </w:p>
    <w:p w14:paraId="258280FB" w14:textId="3DCCE37C" w:rsidR="00025454" w:rsidRPr="00025454" w:rsidRDefault="005B515F" w:rsidP="00025454">
      <w:pPr>
        <w:pStyle w:val="ListParagraph"/>
        <w:numPr>
          <w:ilvl w:val="0"/>
          <w:numId w:val="21"/>
        </w:numPr>
        <w:spacing w:after="0"/>
      </w:pPr>
      <w:r>
        <w:t>P</w:t>
      </w:r>
      <w:r w:rsidR="00025454" w:rsidRPr="00025454">
        <w:t xml:space="preserve">ublic liability insurance evidence; </w:t>
      </w:r>
    </w:p>
    <w:p w14:paraId="1A9AEA96" w14:textId="77777777" w:rsidR="00025454" w:rsidRPr="00025454" w:rsidRDefault="00025454" w:rsidP="00025454">
      <w:pPr>
        <w:pStyle w:val="ListParagraph"/>
        <w:numPr>
          <w:ilvl w:val="0"/>
          <w:numId w:val="21"/>
        </w:numPr>
        <w:spacing w:after="0"/>
      </w:pPr>
      <w:r w:rsidRPr="00025454">
        <w:t xml:space="preserve">First Aid/EFAW + F evidence; </w:t>
      </w:r>
    </w:p>
    <w:p w14:paraId="44264852" w14:textId="2194AC7F" w:rsidR="00025454" w:rsidRPr="00025454" w:rsidRDefault="00025454" w:rsidP="00025454">
      <w:pPr>
        <w:pStyle w:val="ListParagraph"/>
        <w:numPr>
          <w:ilvl w:val="0"/>
          <w:numId w:val="21"/>
        </w:numPr>
        <w:spacing w:after="0"/>
      </w:pPr>
      <w:r>
        <w:t>C</w:t>
      </w:r>
      <w:r w:rsidRPr="00025454">
        <w:t xml:space="preserve">arcass handling or food hygiene evidence, where available; </w:t>
      </w:r>
    </w:p>
    <w:p w14:paraId="0BB144BD" w14:textId="77777777" w:rsidR="00025454" w:rsidRPr="00025454" w:rsidRDefault="00025454" w:rsidP="00025454">
      <w:pPr>
        <w:pStyle w:val="ListParagraph"/>
        <w:numPr>
          <w:ilvl w:val="0"/>
          <w:numId w:val="21"/>
        </w:numPr>
        <w:spacing w:after="0"/>
      </w:pPr>
      <w:r w:rsidRPr="00025454">
        <w:t xml:space="preserve">ATV/4x4/boat qualification or insurance evidence, where relevant; </w:t>
      </w:r>
    </w:p>
    <w:p w14:paraId="2AA6BD0F" w14:textId="49BAED4E" w:rsidR="00025454" w:rsidRPr="00025454" w:rsidRDefault="00025454" w:rsidP="00025454">
      <w:pPr>
        <w:pStyle w:val="ListParagraph"/>
        <w:numPr>
          <w:ilvl w:val="0"/>
          <w:numId w:val="21"/>
        </w:numPr>
        <w:spacing w:after="0"/>
      </w:pPr>
      <w:r>
        <w:t>E</w:t>
      </w:r>
      <w:r w:rsidRPr="00025454">
        <w:t>xample or outline risk assessment</w:t>
      </w:r>
      <w:r>
        <w:t xml:space="preserve"> for the lot applied for</w:t>
      </w:r>
      <w:r w:rsidRPr="00025454">
        <w:t xml:space="preserve">; </w:t>
      </w:r>
    </w:p>
    <w:p w14:paraId="59AFBD57" w14:textId="4909B5DA" w:rsidR="00025454" w:rsidRPr="00025454" w:rsidRDefault="00025454" w:rsidP="00025454">
      <w:pPr>
        <w:pStyle w:val="ListParagraph"/>
        <w:numPr>
          <w:ilvl w:val="0"/>
          <w:numId w:val="21"/>
        </w:numPr>
        <w:spacing w:after="0"/>
      </w:pPr>
      <w:r>
        <w:t>L</w:t>
      </w:r>
      <w:r w:rsidRPr="00025454">
        <w:t xml:space="preserve">one working/emergency communication procedure; </w:t>
      </w:r>
    </w:p>
    <w:p w14:paraId="45FFAB17" w14:textId="4BA0ECEA" w:rsidR="00025454" w:rsidRPr="00025454" w:rsidRDefault="00025454" w:rsidP="00025454">
      <w:pPr>
        <w:pStyle w:val="ListParagraph"/>
        <w:numPr>
          <w:ilvl w:val="0"/>
          <w:numId w:val="21"/>
        </w:numPr>
        <w:spacing w:after="0"/>
      </w:pPr>
      <w:r>
        <w:t>A</w:t>
      </w:r>
      <w:r w:rsidRPr="00025454">
        <w:t xml:space="preserve">ny additional information relevant to the tender. </w:t>
      </w:r>
    </w:p>
    <w:p w14:paraId="7C536E30" w14:textId="33C4CD0C" w:rsidR="00025454" w:rsidRPr="00025454" w:rsidRDefault="00025454" w:rsidP="00025454">
      <w:pPr>
        <w:spacing w:before="240"/>
      </w:pPr>
      <w:r>
        <w:t>The</w:t>
      </w:r>
      <w:r w:rsidRPr="00025454">
        <w:t xml:space="preserve"> lot-specific risk assessment and lone working/emergency communication procedure will be required from the successful contractor before any deer management activity begins. Example risk assessment guidance or templates can be provided by </w:t>
      </w:r>
      <w:r w:rsidRPr="00025454">
        <w:lastRenderedPageBreak/>
        <w:t>NWMCWC upon request, but these must be adapted by the contractor to the specific lot and their own working methods.</w:t>
      </w:r>
    </w:p>
    <w:p w14:paraId="3D84AF80" w14:textId="1FFB1815" w:rsidR="00025454" w:rsidRPr="00007AE7" w:rsidRDefault="00025454" w:rsidP="003367C7">
      <w:r w:rsidRPr="00025454">
        <w:t>NWMCWC may reject incomplete submissions where the information provided is not sufficient to assess the tender properly.</w:t>
      </w:r>
    </w:p>
    <w:p w14:paraId="44CD4CC6" w14:textId="77777777" w:rsidR="003367C7" w:rsidRPr="00007AE7" w:rsidRDefault="003367C7" w:rsidP="00A87336">
      <w:pPr>
        <w:pStyle w:val="Heading1"/>
      </w:pPr>
      <w:r w:rsidRPr="00007AE7">
        <w:t>12. Evaluation Criteria</w:t>
      </w:r>
    </w:p>
    <w:p w14:paraId="130731F5" w14:textId="77777777" w:rsidR="003367C7" w:rsidRPr="00007AE7" w:rsidRDefault="003367C7" w:rsidP="003367C7">
      <w:r w:rsidRPr="00007AE7">
        <w:t>Tenders will be assessed using the following criteria.</w:t>
      </w:r>
    </w:p>
    <w:tbl>
      <w:tblPr>
        <w:tblStyle w:val="TableGrid"/>
        <w:tblW w:w="0" w:type="auto"/>
        <w:tblLook w:val="04A0" w:firstRow="1" w:lastRow="0" w:firstColumn="1" w:lastColumn="0" w:noHBand="0" w:noVBand="1"/>
      </w:tblPr>
      <w:tblGrid>
        <w:gridCol w:w="7776"/>
        <w:gridCol w:w="1240"/>
      </w:tblGrid>
      <w:tr w:rsidR="003367C7" w:rsidRPr="00007AE7" w14:paraId="2175783F" w14:textId="77777777" w:rsidTr="00A87336">
        <w:tc>
          <w:tcPr>
            <w:tcW w:w="0" w:type="auto"/>
            <w:hideMark/>
          </w:tcPr>
          <w:p w14:paraId="1614384F" w14:textId="77777777" w:rsidR="003367C7" w:rsidRPr="00007AE7" w:rsidRDefault="003367C7" w:rsidP="003367C7">
            <w:r w:rsidRPr="00007AE7">
              <w:t>Criteria</w:t>
            </w:r>
          </w:p>
        </w:tc>
        <w:tc>
          <w:tcPr>
            <w:tcW w:w="0" w:type="auto"/>
            <w:hideMark/>
          </w:tcPr>
          <w:p w14:paraId="20C0D9EF" w14:textId="77777777" w:rsidR="003367C7" w:rsidRPr="00007AE7" w:rsidRDefault="003367C7" w:rsidP="003367C7">
            <w:r w:rsidRPr="00007AE7">
              <w:t>Weighting</w:t>
            </w:r>
          </w:p>
        </w:tc>
      </w:tr>
      <w:tr w:rsidR="003367C7" w:rsidRPr="00007AE7" w14:paraId="33D085D9" w14:textId="77777777" w:rsidTr="00A87336">
        <w:tc>
          <w:tcPr>
            <w:tcW w:w="0" w:type="auto"/>
            <w:hideMark/>
          </w:tcPr>
          <w:p w14:paraId="3292DB3C" w14:textId="77777777" w:rsidR="003367C7" w:rsidRPr="00007AE7" w:rsidRDefault="003367C7" w:rsidP="003367C7">
            <w:r w:rsidRPr="00007AE7">
              <w:t>Relevant experience and understanding of deer management for woodland, habitat and land management outcomes</w:t>
            </w:r>
          </w:p>
        </w:tc>
        <w:tc>
          <w:tcPr>
            <w:tcW w:w="0" w:type="auto"/>
            <w:hideMark/>
          </w:tcPr>
          <w:p w14:paraId="46F1582D" w14:textId="197E5A3C" w:rsidR="003367C7" w:rsidRPr="00007AE7" w:rsidRDefault="00794310" w:rsidP="003367C7">
            <w:r>
              <w:t>3</w:t>
            </w:r>
            <w:r w:rsidR="004865BA">
              <w:t>0</w:t>
            </w:r>
            <w:r w:rsidR="003367C7" w:rsidRPr="00007AE7">
              <w:t>%</w:t>
            </w:r>
          </w:p>
        </w:tc>
      </w:tr>
      <w:tr w:rsidR="003367C7" w:rsidRPr="00007AE7" w14:paraId="0018879F" w14:textId="77777777" w:rsidTr="00A87336">
        <w:tc>
          <w:tcPr>
            <w:tcW w:w="0" w:type="auto"/>
            <w:hideMark/>
          </w:tcPr>
          <w:p w14:paraId="62E93CF6" w14:textId="77777777" w:rsidR="003367C7" w:rsidRPr="00007AE7" w:rsidRDefault="003367C7" w:rsidP="003367C7">
            <w:r w:rsidRPr="00007AE7">
              <w:t>Proposed approach to the specific lot</w:t>
            </w:r>
          </w:p>
        </w:tc>
        <w:tc>
          <w:tcPr>
            <w:tcW w:w="0" w:type="auto"/>
            <w:hideMark/>
          </w:tcPr>
          <w:p w14:paraId="28D4A05B" w14:textId="08493371" w:rsidR="003367C7" w:rsidRPr="00007AE7" w:rsidRDefault="00B36D72" w:rsidP="003367C7">
            <w:r>
              <w:t>2</w:t>
            </w:r>
            <w:r w:rsidR="00794310">
              <w:t>0</w:t>
            </w:r>
            <w:r w:rsidR="003367C7" w:rsidRPr="00007AE7">
              <w:t>%</w:t>
            </w:r>
          </w:p>
        </w:tc>
      </w:tr>
      <w:tr w:rsidR="003367C7" w:rsidRPr="00007AE7" w14:paraId="02251026" w14:textId="77777777" w:rsidTr="00A87336">
        <w:tc>
          <w:tcPr>
            <w:tcW w:w="0" w:type="auto"/>
            <w:hideMark/>
          </w:tcPr>
          <w:p w14:paraId="481799F4" w14:textId="68983A3C" w:rsidR="003367C7" w:rsidRPr="00007AE7" w:rsidRDefault="004865BA" w:rsidP="003367C7">
            <w:r w:rsidRPr="00007AE7">
              <w:t>Price and value for money</w:t>
            </w:r>
          </w:p>
        </w:tc>
        <w:tc>
          <w:tcPr>
            <w:tcW w:w="0" w:type="auto"/>
            <w:hideMark/>
          </w:tcPr>
          <w:p w14:paraId="4C7A1283" w14:textId="2978DA25" w:rsidR="003367C7" w:rsidRPr="00007AE7" w:rsidRDefault="004865BA" w:rsidP="003367C7">
            <w:r>
              <w:t>20</w:t>
            </w:r>
            <w:r w:rsidR="003367C7" w:rsidRPr="00007AE7">
              <w:t>%</w:t>
            </w:r>
          </w:p>
        </w:tc>
      </w:tr>
      <w:tr w:rsidR="003367C7" w:rsidRPr="00007AE7" w14:paraId="466F2ABF" w14:textId="77777777" w:rsidTr="00A87336">
        <w:tc>
          <w:tcPr>
            <w:tcW w:w="0" w:type="auto"/>
            <w:hideMark/>
          </w:tcPr>
          <w:p w14:paraId="62E92C23" w14:textId="17397975" w:rsidR="003367C7" w:rsidRPr="00007AE7" w:rsidRDefault="004865BA" w:rsidP="003367C7">
            <w:r w:rsidRPr="00007AE7">
              <w:t xml:space="preserve">Reporting, communication and public access sensitivity </w:t>
            </w:r>
          </w:p>
        </w:tc>
        <w:tc>
          <w:tcPr>
            <w:tcW w:w="0" w:type="auto"/>
            <w:hideMark/>
          </w:tcPr>
          <w:p w14:paraId="264F2C9C" w14:textId="7F37E58E" w:rsidR="003367C7" w:rsidRPr="00007AE7" w:rsidRDefault="003367C7" w:rsidP="003367C7">
            <w:r w:rsidRPr="00007AE7">
              <w:t>1</w:t>
            </w:r>
            <w:r w:rsidR="00794310">
              <w:t>5</w:t>
            </w:r>
            <w:r w:rsidRPr="00007AE7">
              <w:t>%</w:t>
            </w:r>
          </w:p>
        </w:tc>
      </w:tr>
      <w:tr w:rsidR="003367C7" w:rsidRPr="00007AE7" w14:paraId="251B7454" w14:textId="77777777" w:rsidTr="00A87336">
        <w:tc>
          <w:tcPr>
            <w:tcW w:w="0" w:type="auto"/>
            <w:hideMark/>
          </w:tcPr>
          <w:p w14:paraId="31C7C591" w14:textId="23149B58" w:rsidR="003367C7" w:rsidRPr="00007AE7" w:rsidRDefault="004865BA" w:rsidP="003367C7">
            <w:r w:rsidRPr="00007AE7">
              <w:t>Carcass handling and venison arrangements</w:t>
            </w:r>
          </w:p>
        </w:tc>
        <w:tc>
          <w:tcPr>
            <w:tcW w:w="0" w:type="auto"/>
            <w:hideMark/>
          </w:tcPr>
          <w:p w14:paraId="57F31FE5" w14:textId="5DB20918" w:rsidR="003367C7" w:rsidRPr="00007AE7" w:rsidRDefault="004865BA" w:rsidP="003367C7">
            <w:r>
              <w:t>15</w:t>
            </w:r>
            <w:r w:rsidR="003367C7" w:rsidRPr="00007AE7">
              <w:t>%</w:t>
            </w:r>
          </w:p>
        </w:tc>
      </w:tr>
    </w:tbl>
    <w:p w14:paraId="139A2856" w14:textId="77777777" w:rsidR="00A87336" w:rsidRDefault="00A87336" w:rsidP="003367C7"/>
    <w:p w14:paraId="294A6FB7" w14:textId="4927B6BC" w:rsidR="003367C7" w:rsidRPr="00007AE7" w:rsidRDefault="003367C7" w:rsidP="003367C7">
      <w:r w:rsidRPr="00007AE7">
        <w:t>For Lot 1, NWMCWC will pay particular attention to the tenderer’s understanding of island logistics, ferry or boat access, carcass extraction, resident communication and public access sensitivities.</w:t>
      </w:r>
    </w:p>
    <w:p w14:paraId="27AC97F9" w14:textId="77777777" w:rsidR="003367C7" w:rsidRPr="00007AE7" w:rsidRDefault="003367C7" w:rsidP="003367C7">
      <w:r w:rsidRPr="00007AE7">
        <w:t>For Lot 2, NWMCWC will pay particular attention to the tenderer’s understanding of woodland management, restock protection, forestry operations, access routes and coordination with neighbouring land interests.</w:t>
      </w:r>
    </w:p>
    <w:p w14:paraId="26C5063A" w14:textId="3D91DCD6" w:rsidR="003367C7" w:rsidRPr="00007AE7" w:rsidRDefault="003367C7" w:rsidP="003367C7">
      <w:r w:rsidRPr="00007AE7">
        <w:t>NWMCWC is not obliged to accept the lowest tender or any tender.</w:t>
      </w:r>
    </w:p>
    <w:p w14:paraId="6F8CA68D" w14:textId="77777777" w:rsidR="003367C7" w:rsidRPr="00007AE7" w:rsidRDefault="003367C7" w:rsidP="00AF43DB">
      <w:pPr>
        <w:pStyle w:val="Heading1"/>
      </w:pPr>
      <w:r w:rsidRPr="00007AE7">
        <w:t>13. Tender Process</w:t>
      </w:r>
    </w:p>
    <w:p w14:paraId="09B233C5" w14:textId="34D10475" w:rsidR="00434D0B" w:rsidRDefault="003367C7" w:rsidP="003367C7">
      <w:r w:rsidRPr="00007AE7">
        <w:t>Tenderers should submit their response by email to:</w:t>
      </w:r>
      <w:r w:rsidR="00AF43DB">
        <w:t xml:space="preserve"> </w:t>
      </w:r>
      <w:hyperlink r:id="rId8" w:history="1">
        <w:r w:rsidR="00AF43DB" w:rsidRPr="005B67C6">
          <w:rPr>
            <w:rStyle w:val="Hyperlink"/>
          </w:rPr>
          <w:t>admin@nwmullwoodland.co.uk</w:t>
        </w:r>
      </w:hyperlink>
      <w:r w:rsidR="00434D0B">
        <w:t xml:space="preserve">, </w:t>
      </w:r>
      <w:proofErr w:type="gramStart"/>
      <w:r w:rsidR="00434D0B">
        <w:t>b</w:t>
      </w:r>
      <w:r w:rsidRPr="00007AE7">
        <w:t>y</w:t>
      </w:r>
      <w:r w:rsidR="00434D0B">
        <w:t xml:space="preserve">  </w:t>
      </w:r>
      <w:r w:rsidR="000D4A47">
        <w:t>4</w:t>
      </w:r>
      <w:proofErr w:type="gramEnd"/>
      <w:r w:rsidR="000D4A47" w:rsidRPr="000D4A47">
        <w:rPr>
          <w:vertAlign w:val="superscript"/>
        </w:rPr>
        <w:t>th</w:t>
      </w:r>
      <w:r w:rsidR="000D4A47">
        <w:t xml:space="preserve"> September </w:t>
      </w:r>
      <w:r w:rsidR="00434D0B">
        <w:t xml:space="preserve">2026. </w:t>
      </w:r>
    </w:p>
    <w:p w14:paraId="0EAD0123" w14:textId="7AC59A02" w:rsidR="003367C7" w:rsidRPr="00007AE7" w:rsidRDefault="003367C7" w:rsidP="003367C7">
      <w:r w:rsidRPr="00007AE7">
        <w:t>Proposed timetable:</w:t>
      </w:r>
    </w:p>
    <w:tbl>
      <w:tblPr>
        <w:tblStyle w:val="TableGrid"/>
        <w:tblW w:w="0" w:type="auto"/>
        <w:tblLook w:val="04A0" w:firstRow="1" w:lastRow="0" w:firstColumn="1" w:lastColumn="0" w:noHBand="0" w:noVBand="1"/>
      </w:tblPr>
      <w:tblGrid>
        <w:gridCol w:w="4203"/>
        <w:gridCol w:w="4813"/>
      </w:tblGrid>
      <w:tr w:rsidR="003367C7" w:rsidRPr="00007AE7" w14:paraId="6E9FC0ED" w14:textId="77777777" w:rsidTr="00434D0B">
        <w:tc>
          <w:tcPr>
            <w:tcW w:w="0" w:type="auto"/>
            <w:hideMark/>
          </w:tcPr>
          <w:p w14:paraId="1E1154F6" w14:textId="77777777" w:rsidR="003367C7" w:rsidRPr="00007AE7" w:rsidRDefault="003367C7" w:rsidP="003367C7">
            <w:r w:rsidRPr="00007AE7">
              <w:t>Stage</w:t>
            </w:r>
          </w:p>
        </w:tc>
        <w:tc>
          <w:tcPr>
            <w:tcW w:w="0" w:type="auto"/>
            <w:hideMark/>
          </w:tcPr>
          <w:p w14:paraId="19F53284" w14:textId="77777777" w:rsidR="003367C7" w:rsidRPr="00007AE7" w:rsidRDefault="003367C7" w:rsidP="003367C7">
            <w:r w:rsidRPr="00007AE7">
              <w:t>Date</w:t>
            </w:r>
          </w:p>
        </w:tc>
      </w:tr>
      <w:tr w:rsidR="003367C7" w:rsidRPr="00007AE7" w14:paraId="749D4109" w14:textId="77777777" w:rsidTr="00434D0B">
        <w:tc>
          <w:tcPr>
            <w:tcW w:w="0" w:type="auto"/>
            <w:hideMark/>
          </w:tcPr>
          <w:p w14:paraId="01B92F2D" w14:textId="77777777" w:rsidR="003367C7" w:rsidRPr="00007AE7" w:rsidRDefault="003367C7" w:rsidP="003367C7">
            <w:r w:rsidRPr="00007AE7">
              <w:t>Tender issued</w:t>
            </w:r>
          </w:p>
        </w:tc>
        <w:tc>
          <w:tcPr>
            <w:tcW w:w="0" w:type="auto"/>
            <w:hideMark/>
          </w:tcPr>
          <w:p w14:paraId="38537431" w14:textId="03B9260E" w:rsidR="003367C7" w:rsidRPr="00007AE7" w:rsidRDefault="00D422AF" w:rsidP="003367C7">
            <w:r>
              <w:t>1</w:t>
            </w:r>
            <w:r w:rsidR="008816E1">
              <w:t>3</w:t>
            </w:r>
            <w:r w:rsidRPr="00D422AF">
              <w:rPr>
                <w:vertAlign w:val="superscript"/>
              </w:rPr>
              <w:t>th</w:t>
            </w:r>
            <w:r>
              <w:t xml:space="preserve"> </w:t>
            </w:r>
            <w:r w:rsidR="003E6340">
              <w:t xml:space="preserve">August </w:t>
            </w:r>
          </w:p>
        </w:tc>
      </w:tr>
      <w:tr w:rsidR="003367C7" w:rsidRPr="00007AE7" w14:paraId="01D09C39" w14:textId="77777777" w:rsidTr="00434D0B">
        <w:tc>
          <w:tcPr>
            <w:tcW w:w="0" w:type="auto"/>
            <w:hideMark/>
          </w:tcPr>
          <w:p w14:paraId="4FD4E0D1" w14:textId="77777777" w:rsidR="003367C7" w:rsidRPr="00007AE7" w:rsidRDefault="003367C7" w:rsidP="003367C7">
            <w:r w:rsidRPr="00007AE7">
              <w:t>Deadline for clarification questions</w:t>
            </w:r>
          </w:p>
        </w:tc>
        <w:tc>
          <w:tcPr>
            <w:tcW w:w="0" w:type="auto"/>
            <w:hideMark/>
          </w:tcPr>
          <w:p w14:paraId="34C19728" w14:textId="7F07B638" w:rsidR="003367C7" w:rsidRPr="00007AE7" w:rsidRDefault="00D95799" w:rsidP="003367C7">
            <w:r>
              <w:t>2</w:t>
            </w:r>
            <w:r w:rsidR="000D4A47">
              <w:t>8</w:t>
            </w:r>
            <w:r w:rsidRPr="00D95799">
              <w:rPr>
                <w:vertAlign w:val="superscript"/>
              </w:rPr>
              <w:t>th</w:t>
            </w:r>
            <w:r>
              <w:t xml:space="preserve"> August</w:t>
            </w:r>
            <w:r w:rsidR="008769C4" w:rsidRPr="008769C4">
              <w:rPr>
                <w:vertAlign w:val="superscript"/>
              </w:rPr>
              <w:t>1</w:t>
            </w:r>
          </w:p>
        </w:tc>
      </w:tr>
      <w:tr w:rsidR="003367C7" w:rsidRPr="00007AE7" w14:paraId="3B933CCE" w14:textId="77777777" w:rsidTr="00434D0B">
        <w:tc>
          <w:tcPr>
            <w:tcW w:w="0" w:type="auto"/>
            <w:hideMark/>
          </w:tcPr>
          <w:p w14:paraId="3B05DD25" w14:textId="0E463AE2" w:rsidR="003367C7" w:rsidRPr="00007AE7" w:rsidRDefault="003367C7" w:rsidP="003367C7">
            <w:r w:rsidRPr="00007AE7">
              <w:t>Optional site discussion/site visit period</w:t>
            </w:r>
          </w:p>
        </w:tc>
        <w:tc>
          <w:tcPr>
            <w:tcW w:w="0" w:type="auto"/>
            <w:hideMark/>
          </w:tcPr>
          <w:p w14:paraId="6B01B540" w14:textId="456B8698" w:rsidR="003367C7" w:rsidRPr="00007AE7" w:rsidRDefault="003367C7" w:rsidP="003367C7"/>
        </w:tc>
      </w:tr>
      <w:tr w:rsidR="003367C7" w:rsidRPr="00007AE7" w14:paraId="1051CED4" w14:textId="77777777" w:rsidTr="00434D0B">
        <w:tc>
          <w:tcPr>
            <w:tcW w:w="0" w:type="auto"/>
            <w:hideMark/>
          </w:tcPr>
          <w:p w14:paraId="1A907BB0" w14:textId="77777777" w:rsidR="003367C7" w:rsidRPr="00007AE7" w:rsidRDefault="003367C7" w:rsidP="003367C7">
            <w:r w:rsidRPr="00007AE7">
              <w:t>Tender submission deadline</w:t>
            </w:r>
          </w:p>
        </w:tc>
        <w:tc>
          <w:tcPr>
            <w:tcW w:w="0" w:type="auto"/>
            <w:hideMark/>
          </w:tcPr>
          <w:p w14:paraId="33E5C20A" w14:textId="5E5D76AA" w:rsidR="003367C7" w:rsidRPr="00007AE7" w:rsidRDefault="005C0146" w:rsidP="003367C7">
            <w:r>
              <w:t>4</w:t>
            </w:r>
            <w:r w:rsidRPr="005C0146">
              <w:rPr>
                <w:vertAlign w:val="superscript"/>
              </w:rPr>
              <w:t>th</w:t>
            </w:r>
            <w:r>
              <w:t xml:space="preserve"> September</w:t>
            </w:r>
          </w:p>
        </w:tc>
      </w:tr>
      <w:tr w:rsidR="003367C7" w:rsidRPr="00007AE7" w14:paraId="413C7864" w14:textId="77777777" w:rsidTr="00434D0B">
        <w:tc>
          <w:tcPr>
            <w:tcW w:w="0" w:type="auto"/>
            <w:hideMark/>
          </w:tcPr>
          <w:p w14:paraId="2D7862A6" w14:textId="77777777" w:rsidR="003367C7" w:rsidRPr="00007AE7" w:rsidRDefault="003367C7" w:rsidP="003367C7">
            <w:r w:rsidRPr="00007AE7">
              <w:t>Assessment of tenders</w:t>
            </w:r>
          </w:p>
        </w:tc>
        <w:tc>
          <w:tcPr>
            <w:tcW w:w="0" w:type="auto"/>
            <w:hideMark/>
          </w:tcPr>
          <w:p w14:paraId="7E6D46A7" w14:textId="2A418F62" w:rsidR="003367C7" w:rsidRPr="00007AE7" w:rsidRDefault="005C0146" w:rsidP="003367C7">
            <w:r>
              <w:t>7</w:t>
            </w:r>
            <w:r w:rsidRPr="005C0146">
              <w:rPr>
                <w:vertAlign w:val="superscript"/>
              </w:rPr>
              <w:t>th</w:t>
            </w:r>
            <w:r>
              <w:t xml:space="preserve"> </w:t>
            </w:r>
            <w:r w:rsidR="003B0FB8">
              <w:t>to 11</w:t>
            </w:r>
            <w:r w:rsidR="003B0FB8" w:rsidRPr="003B0FB8">
              <w:rPr>
                <w:vertAlign w:val="superscript"/>
              </w:rPr>
              <w:t>th</w:t>
            </w:r>
            <w:r w:rsidR="003B0FB8">
              <w:t xml:space="preserve"> September</w:t>
            </w:r>
            <w:r w:rsidR="00C96CB1" w:rsidRPr="00C96CB1">
              <w:rPr>
                <w:vertAlign w:val="superscript"/>
              </w:rPr>
              <w:t>2</w:t>
            </w:r>
          </w:p>
        </w:tc>
      </w:tr>
      <w:tr w:rsidR="003367C7" w:rsidRPr="00007AE7" w14:paraId="17064945" w14:textId="77777777" w:rsidTr="00434D0B">
        <w:tc>
          <w:tcPr>
            <w:tcW w:w="0" w:type="auto"/>
            <w:hideMark/>
          </w:tcPr>
          <w:p w14:paraId="47E37AC1" w14:textId="77777777" w:rsidR="003367C7" w:rsidRPr="00007AE7" w:rsidRDefault="003367C7" w:rsidP="003367C7">
            <w:r w:rsidRPr="00007AE7">
              <w:t>Follow-up discussions, if required</w:t>
            </w:r>
          </w:p>
        </w:tc>
        <w:tc>
          <w:tcPr>
            <w:tcW w:w="0" w:type="auto"/>
            <w:hideMark/>
          </w:tcPr>
          <w:p w14:paraId="7CE92390" w14:textId="640B8BDD" w:rsidR="003367C7" w:rsidRPr="00007AE7" w:rsidRDefault="007D7625" w:rsidP="003367C7">
            <w:r>
              <w:t>w/c 14</w:t>
            </w:r>
            <w:r w:rsidRPr="007D7625">
              <w:rPr>
                <w:vertAlign w:val="superscript"/>
              </w:rPr>
              <w:t>th</w:t>
            </w:r>
            <w:r>
              <w:t xml:space="preserve"> September</w:t>
            </w:r>
          </w:p>
        </w:tc>
      </w:tr>
      <w:tr w:rsidR="003367C7" w:rsidRPr="00007AE7" w14:paraId="2D6CD8FD" w14:textId="77777777" w:rsidTr="00434D0B">
        <w:tc>
          <w:tcPr>
            <w:tcW w:w="0" w:type="auto"/>
            <w:hideMark/>
          </w:tcPr>
          <w:p w14:paraId="67359C94" w14:textId="77777777" w:rsidR="003367C7" w:rsidRPr="00007AE7" w:rsidRDefault="003367C7" w:rsidP="003367C7">
            <w:r w:rsidRPr="00007AE7">
              <w:lastRenderedPageBreak/>
              <w:t>Expected appointment decision</w:t>
            </w:r>
          </w:p>
        </w:tc>
        <w:tc>
          <w:tcPr>
            <w:tcW w:w="0" w:type="auto"/>
            <w:hideMark/>
          </w:tcPr>
          <w:p w14:paraId="0EC4C2AB" w14:textId="5907B93D" w:rsidR="003367C7" w:rsidRPr="00007AE7" w:rsidRDefault="007D7625" w:rsidP="003367C7">
            <w:r>
              <w:t xml:space="preserve">September </w:t>
            </w:r>
            <w:r w:rsidR="00AA71C5">
              <w:t xml:space="preserve">Board </w:t>
            </w:r>
            <w:r>
              <w:t>M</w:t>
            </w:r>
            <w:r w:rsidR="00AA71C5">
              <w:t>eeting</w:t>
            </w:r>
            <w:r>
              <w:t>, likely 21</w:t>
            </w:r>
            <w:proofErr w:type="gramStart"/>
            <w:r w:rsidRPr="007D7625">
              <w:rPr>
                <w:vertAlign w:val="superscript"/>
              </w:rPr>
              <w:t>st</w:t>
            </w:r>
            <w:r>
              <w:rPr>
                <w:vertAlign w:val="superscript"/>
              </w:rPr>
              <w:t xml:space="preserve">  </w:t>
            </w:r>
            <w:r>
              <w:t>September</w:t>
            </w:r>
            <w:proofErr w:type="gramEnd"/>
          </w:p>
        </w:tc>
      </w:tr>
      <w:tr w:rsidR="007D7625" w:rsidRPr="00007AE7" w14:paraId="0AE140EE" w14:textId="77777777" w:rsidTr="00434D0B">
        <w:tc>
          <w:tcPr>
            <w:tcW w:w="0" w:type="auto"/>
          </w:tcPr>
          <w:p w14:paraId="475CAE99" w14:textId="34F0575D" w:rsidR="007D7625" w:rsidRPr="00007AE7" w:rsidRDefault="00B9544D" w:rsidP="003367C7">
            <w:r>
              <w:t>Signing of the deer management contract</w:t>
            </w:r>
            <w:r w:rsidR="007D7625">
              <w:t xml:space="preserve"> </w:t>
            </w:r>
          </w:p>
        </w:tc>
        <w:tc>
          <w:tcPr>
            <w:tcW w:w="0" w:type="auto"/>
          </w:tcPr>
          <w:p w14:paraId="49A2F015" w14:textId="0ED1282E" w:rsidR="007D7625" w:rsidRDefault="00B9544D" w:rsidP="003367C7">
            <w:r>
              <w:t xml:space="preserve">By the end of September </w:t>
            </w:r>
          </w:p>
        </w:tc>
      </w:tr>
      <w:tr w:rsidR="003367C7" w:rsidRPr="00007AE7" w14:paraId="50576669" w14:textId="77777777" w:rsidTr="00434D0B">
        <w:tc>
          <w:tcPr>
            <w:tcW w:w="0" w:type="auto"/>
            <w:hideMark/>
          </w:tcPr>
          <w:p w14:paraId="43CD2499" w14:textId="77777777" w:rsidR="003367C7" w:rsidRPr="00007AE7" w:rsidRDefault="003367C7" w:rsidP="003367C7">
            <w:r w:rsidRPr="00007AE7">
              <w:t>Expected contract start date</w:t>
            </w:r>
          </w:p>
        </w:tc>
        <w:tc>
          <w:tcPr>
            <w:tcW w:w="0" w:type="auto"/>
            <w:hideMark/>
          </w:tcPr>
          <w:p w14:paraId="3001CE63" w14:textId="6EF450F2" w:rsidR="003367C7" w:rsidRPr="00007AE7" w:rsidRDefault="00B9544D" w:rsidP="003367C7">
            <w:r>
              <w:t xml:space="preserve">Early October </w:t>
            </w:r>
          </w:p>
        </w:tc>
      </w:tr>
    </w:tbl>
    <w:p w14:paraId="6D0D3FBD" w14:textId="109653B5" w:rsidR="008769C4" w:rsidRDefault="008769C4" w:rsidP="00C96CB1">
      <w:pPr>
        <w:spacing w:before="240" w:after="0"/>
      </w:pPr>
      <w:r w:rsidRPr="00C96CB1">
        <w:rPr>
          <w:vertAlign w:val="superscript"/>
        </w:rPr>
        <w:t>1</w:t>
      </w:r>
      <w:r>
        <w:t xml:space="preserve"> </w:t>
      </w:r>
      <w:r w:rsidR="00C96CB1">
        <w:t xml:space="preserve">If </w:t>
      </w:r>
      <w:r w:rsidR="00C96CB1">
        <w:rPr>
          <w:sz w:val="22"/>
          <w:szCs w:val="22"/>
        </w:rPr>
        <w:t>c</w:t>
      </w:r>
      <w:r w:rsidRPr="00C96CB1">
        <w:rPr>
          <w:sz w:val="22"/>
          <w:szCs w:val="22"/>
        </w:rPr>
        <w:t xml:space="preserve">ontractors </w:t>
      </w:r>
      <w:r w:rsidR="00C96CB1">
        <w:rPr>
          <w:sz w:val="22"/>
          <w:szCs w:val="22"/>
        </w:rPr>
        <w:t xml:space="preserve">wish to </w:t>
      </w:r>
      <w:r w:rsidR="00F572E2" w:rsidRPr="00C96CB1">
        <w:rPr>
          <w:sz w:val="22"/>
          <w:szCs w:val="22"/>
        </w:rPr>
        <w:t xml:space="preserve">conduct risk assessments or inspection of the </w:t>
      </w:r>
      <w:r w:rsidRPr="00C96CB1">
        <w:rPr>
          <w:sz w:val="22"/>
          <w:szCs w:val="22"/>
        </w:rPr>
        <w:t>lot</w:t>
      </w:r>
      <w:r w:rsidR="00F572E2" w:rsidRPr="00C96CB1">
        <w:rPr>
          <w:sz w:val="22"/>
          <w:szCs w:val="22"/>
        </w:rPr>
        <w:t>s</w:t>
      </w:r>
      <w:r w:rsidR="00C96CB1">
        <w:rPr>
          <w:sz w:val="22"/>
          <w:szCs w:val="22"/>
        </w:rPr>
        <w:t xml:space="preserve">, these must be completed by the deadline for clarification questions </w:t>
      </w:r>
    </w:p>
    <w:p w14:paraId="61478934" w14:textId="53CC2757" w:rsidR="003B0FB8" w:rsidRPr="00C96CB1" w:rsidRDefault="00C96CB1" w:rsidP="00C96CB1">
      <w:pPr>
        <w:spacing w:after="0"/>
        <w:rPr>
          <w:sz w:val="22"/>
          <w:szCs w:val="22"/>
        </w:rPr>
      </w:pPr>
      <w:r w:rsidRPr="00C96CB1">
        <w:rPr>
          <w:sz w:val="22"/>
          <w:szCs w:val="22"/>
          <w:vertAlign w:val="superscript"/>
        </w:rPr>
        <w:t>2</w:t>
      </w:r>
      <w:r w:rsidRPr="00C96CB1">
        <w:rPr>
          <w:sz w:val="22"/>
          <w:szCs w:val="22"/>
        </w:rPr>
        <w:t xml:space="preserve"> </w:t>
      </w:r>
      <w:r w:rsidR="00AA71C5" w:rsidRPr="00C96CB1">
        <w:rPr>
          <w:sz w:val="22"/>
          <w:szCs w:val="22"/>
        </w:rPr>
        <w:t xml:space="preserve">This </w:t>
      </w:r>
      <w:r w:rsidRPr="00C96CB1">
        <w:rPr>
          <w:sz w:val="22"/>
          <w:szCs w:val="22"/>
        </w:rPr>
        <w:t xml:space="preserve">period </w:t>
      </w:r>
      <w:r w:rsidR="00AA71C5" w:rsidRPr="00C96CB1">
        <w:rPr>
          <w:sz w:val="22"/>
          <w:szCs w:val="22"/>
        </w:rPr>
        <w:t>may be reduced</w:t>
      </w:r>
      <w:r w:rsidRPr="00C96CB1">
        <w:rPr>
          <w:sz w:val="22"/>
          <w:szCs w:val="22"/>
        </w:rPr>
        <w:t>, depending on the number and complexity of submitted bids</w:t>
      </w:r>
    </w:p>
    <w:p w14:paraId="440097B2" w14:textId="1E84A1FF" w:rsidR="003367C7" w:rsidRPr="00007AE7" w:rsidRDefault="003367C7" w:rsidP="00C96CB1">
      <w:pPr>
        <w:spacing w:before="240"/>
      </w:pPr>
      <w:r w:rsidRPr="00007AE7">
        <w:t>NWMCWC may invite shortlisted tenderers to a short interview, site visit or discussion before making a final appointment.</w:t>
      </w:r>
    </w:p>
    <w:p w14:paraId="65C8616D" w14:textId="77777777" w:rsidR="003367C7" w:rsidRPr="00007AE7" w:rsidRDefault="003367C7" w:rsidP="003367C7">
      <w:r w:rsidRPr="00007AE7">
        <w:t>NWMCWC reserves the right to:</w:t>
      </w:r>
    </w:p>
    <w:p w14:paraId="044F91A5" w14:textId="77777777" w:rsidR="00844A85" w:rsidRDefault="00844A85" w:rsidP="00844A85">
      <w:pPr>
        <w:pStyle w:val="ListParagraph"/>
        <w:numPr>
          <w:ilvl w:val="0"/>
          <w:numId w:val="21"/>
        </w:numPr>
      </w:pPr>
      <w:r>
        <w:t>A</w:t>
      </w:r>
      <w:r w:rsidR="003367C7" w:rsidRPr="00007AE7">
        <w:t xml:space="preserve">ward one lot, both lots or neither lot; </w:t>
      </w:r>
    </w:p>
    <w:p w14:paraId="71109BC9" w14:textId="77777777" w:rsidR="00844A85" w:rsidRDefault="00844A85" w:rsidP="00844A85">
      <w:pPr>
        <w:pStyle w:val="ListParagraph"/>
        <w:numPr>
          <w:ilvl w:val="0"/>
          <w:numId w:val="21"/>
        </w:numPr>
      </w:pPr>
      <w:r>
        <w:t>A</w:t>
      </w:r>
      <w:r w:rsidR="003367C7" w:rsidRPr="00007AE7">
        <w:t xml:space="preserve">ppoint separate contractors for each lot; </w:t>
      </w:r>
    </w:p>
    <w:p w14:paraId="43098865" w14:textId="77777777" w:rsidR="00844A85" w:rsidRDefault="00844A85" w:rsidP="00844A85">
      <w:pPr>
        <w:pStyle w:val="ListParagraph"/>
        <w:numPr>
          <w:ilvl w:val="0"/>
          <w:numId w:val="21"/>
        </w:numPr>
      </w:pPr>
      <w:r>
        <w:t>S</w:t>
      </w:r>
      <w:r w:rsidR="003367C7" w:rsidRPr="00007AE7">
        <w:t xml:space="preserve">eek clarification from tenderers; </w:t>
      </w:r>
    </w:p>
    <w:p w14:paraId="1F6C18A4" w14:textId="77777777" w:rsidR="00844A85" w:rsidRDefault="00844A85" w:rsidP="00844A85">
      <w:pPr>
        <w:pStyle w:val="ListParagraph"/>
        <w:numPr>
          <w:ilvl w:val="0"/>
          <w:numId w:val="21"/>
        </w:numPr>
      </w:pPr>
      <w:r>
        <w:t>R</w:t>
      </w:r>
      <w:r w:rsidR="003367C7" w:rsidRPr="00007AE7">
        <w:t xml:space="preserve">eject incomplete or unsuitable tenders; </w:t>
      </w:r>
    </w:p>
    <w:p w14:paraId="7F97D562" w14:textId="658EC1A8" w:rsidR="003367C7" w:rsidRPr="00007AE7" w:rsidRDefault="00844A85" w:rsidP="00844A85">
      <w:pPr>
        <w:pStyle w:val="ListParagraph"/>
        <w:numPr>
          <w:ilvl w:val="0"/>
          <w:numId w:val="21"/>
        </w:numPr>
      </w:pPr>
      <w:r>
        <w:t>A</w:t>
      </w:r>
      <w:r w:rsidR="003367C7" w:rsidRPr="00007AE7">
        <w:t xml:space="preserve">mend the timetable if required. </w:t>
      </w:r>
    </w:p>
    <w:p w14:paraId="05F171CF" w14:textId="77777777" w:rsidR="00E124B2" w:rsidRPr="00007AE7" w:rsidRDefault="00E124B2" w:rsidP="003367C7"/>
    <w:sectPr w:rsidR="00E124B2" w:rsidRPr="00007AE7" w:rsidSect="00667EA8">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73A6B" w14:textId="77777777" w:rsidR="00EB6D40" w:rsidRDefault="00EB6D40" w:rsidP="00844A85">
      <w:pPr>
        <w:spacing w:after="0" w:line="240" w:lineRule="auto"/>
      </w:pPr>
      <w:r>
        <w:separator/>
      </w:r>
    </w:p>
  </w:endnote>
  <w:endnote w:type="continuationSeparator" w:id="0">
    <w:p w14:paraId="71B54CDB" w14:textId="77777777" w:rsidR="00EB6D40" w:rsidRDefault="00EB6D40" w:rsidP="00844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FA9D" w14:textId="1AACF2A6" w:rsidR="00844A85" w:rsidRPr="00844A85" w:rsidRDefault="00000000">
    <w:pPr>
      <w:pStyle w:val="Footer"/>
      <w:jc w:val="center"/>
      <w:rPr>
        <w:sz w:val="20"/>
        <w:szCs w:val="20"/>
      </w:rPr>
    </w:pPr>
    <w:sdt>
      <w:sdtPr>
        <w:rPr>
          <w:sz w:val="20"/>
          <w:szCs w:val="20"/>
        </w:rPr>
        <w:id w:val="1936629039"/>
        <w:docPartObj>
          <w:docPartGallery w:val="Page Numbers (Bottom of Page)"/>
          <w:docPartUnique/>
        </w:docPartObj>
      </w:sdtPr>
      <w:sdtEndPr>
        <w:rPr>
          <w:noProof/>
        </w:rPr>
      </w:sdtEndPr>
      <w:sdtContent>
        <w:r w:rsidR="00844A85" w:rsidRPr="00844A85">
          <w:rPr>
            <w:sz w:val="20"/>
            <w:szCs w:val="20"/>
          </w:rPr>
          <w:fldChar w:fldCharType="begin"/>
        </w:r>
        <w:r w:rsidR="00844A85" w:rsidRPr="00844A85">
          <w:rPr>
            <w:sz w:val="20"/>
            <w:szCs w:val="20"/>
          </w:rPr>
          <w:instrText xml:space="preserve"> PAGE   \* MERGEFORMAT </w:instrText>
        </w:r>
        <w:r w:rsidR="00844A85" w:rsidRPr="00844A85">
          <w:rPr>
            <w:sz w:val="20"/>
            <w:szCs w:val="20"/>
          </w:rPr>
          <w:fldChar w:fldCharType="separate"/>
        </w:r>
        <w:r w:rsidR="00844A85" w:rsidRPr="00844A85">
          <w:rPr>
            <w:noProof/>
            <w:sz w:val="20"/>
            <w:szCs w:val="20"/>
          </w:rPr>
          <w:t>2</w:t>
        </w:r>
        <w:r w:rsidR="00844A85" w:rsidRPr="00844A85">
          <w:rPr>
            <w:noProof/>
            <w:sz w:val="20"/>
            <w:szCs w:val="20"/>
          </w:rPr>
          <w:fldChar w:fldCharType="end"/>
        </w:r>
      </w:sdtContent>
    </w:sdt>
    <w:r w:rsidR="00844A85" w:rsidRPr="00844A85">
      <w:rPr>
        <w:noProof/>
        <w:sz w:val="20"/>
        <w:szCs w:val="20"/>
      </w:rPr>
      <w:t xml:space="preserve"> of </w:t>
    </w:r>
    <w:r w:rsidR="00667EA8">
      <w:rPr>
        <w:noProof/>
        <w:sz w:val="20"/>
        <w:szCs w:val="20"/>
      </w:rPr>
      <w:t>1</w:t>
    </w:r>
    <w:r w:rsidR="00CB1272">
      <w:rPr>
        <w:noProof/>
        <w:sz w:val="20"/>
        <w:szCs w:val="20"/>
      </w:rPr>
      <w:t>1</w:t>
    </w:r>
  </w:p>
  <w:p w14:paraId="65C8131C" w14:textId="77777777" w:rsidR="00844A85" w:rsidRPr="00844A85" w:rsidRDefault="00844A85">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16987961"/>
      <w:docPartObj>
        <w:docPartGallery w:val="Page Numbers (Bottom of Page)"/>
        <w:docPartUnique/>
      </w:docPartObj>
    </w:sdtPr>
    <w:sdtEndPr>
      <w:rPr>
        <w:noProof/>
      </w:rPr>
    </w:sdtEndPr>
    <w:sdtContent>
      <w:p w14:paraId="4F9F910E" w14:textId="0005E173" w:rsidR="00081834" w:rsidRDefault="00081834">
        <w:pPr>
          <w:pStyle w:val="Footer"/>
          <w:jc w:val="center"/>
          <w:rPr>
            <w:sz w:val="20"/>
            <w:szCs w:val="20"/>
          </w:rPr>
        </w:pPr>
        <w:proofErr w:type="spellStart"/>
        <w:r w:rsidRPr="00700EF8">
          <w:rPr>
            <w:rFonts w:ascii="Arial" w:eastAsia="Times New Roman" w:hAnsi="Arial" w:cs="Arial"/>
            <w:sz w:val="20"/>
            <w:szCs w:val="20"/>
            <w:lang w:eastAsia="en-GB"/>
          </w:rPr>
          <w:t>Penmore</w:t>
        </w:r>
        <w:proofErr w:type="spellEnd"/>
        <w:r w:rsidRPr="00700EF8">
          <w:rPr>
            <w:rFonts w:ascii="Arial" w:eastAsia="Times New Roman" w:hAnsi="Arial" w:cs="Arial"/>
            <w:sz w:val="20"/>
            <w:szCs w:val="20"/>
            <w:lang w:eastAsia="en-GB"/>
          </w:rPr>
          <w:t xml:space="preserve"> Mill, </w:t>
        </w:r>
        <w:proofErr w:type="spellStart"/>
        <w:r w:rsidRPr="00700EF8">
          <w:rPr>
            <w:rFonts w:ascii="Arial" w:eastAsia="Times New Roman" w:hAnsi="Arial" w:cs="Arial"/>
            <w:sz w:val="20"/>
            <w:szCs w:val="20"/>
            <w:lang w:eastAsia="en-GB"/>
          </w:rPr>
          <w:t>Dervaig</w:t>
        </w:r>
        <w:proofErr w:type="spellEnd"/>
        <w:r w:rsidRPr="00700EF8">
          <w:rPr>
            <w:rFonts w:ascii="Arial" w:eastAsia="Times New Roman" w:hAnsi="Arial" w:cs="Arial"/>
            <w:sz w:val="20"/>
            <w:szCs w:val="20"/>
            <w:lang w:eastAsia="en-GB"/>
          </w:rPr>
          <w:t>, Isle of Mull, Argyll, Scotland. PA75 6QS</w:t>
        </w:r>
      </w:p>
      <w:p w14:paraId="0494258D" w14:textId="416A21C8" w:rsidR="00081834" w:rsidRDefault="00081834">
        <w:pPr>
          <w:pStyle w:val="Footer"/>
          <w:jc w:val="center"/>
          <w:rPr>
            <w:sz w:val="20"/>
            <w:szCs w:val="20"/>
          </w:rPr>
        </w:pPr>
      </w:p>
      <w:p w14:paraId="516760F8" w14:textId="7EDBEE42" w:rsidR="00667EA8" w:rsidRPr="00667EA8" w:rsidRDefault="00667EA8">
        <w:pPr>
          <w:pStyle w:val="Footer"/>
          <w:jc w:val="center"/>
          <w:rPr>
            <w:sz w:val="20"/>
            <w:szCs w:val="20"/>
          </w:rPr>
        </w:pPr>
        <w:r w:rsidRPr="00667EA8">
          <w:rPr>
            <w:sz w:val="20"/>
            <w:szCs w:val="20"/>
          </w:rPr>
          <w:fldChar w:fldCharType="begin"/>
        </w:r>
        <w:r w:rsidRPr="00667EA8">
          <w:rPr>
            <w:sz w:val="20"/>
            <w:szCs w:val="20"/>
          </w:rPr>
          <w:instrText xml:space="preserve"> PAGE   \* MERGEFORMAT </w:instrText>
        </w:r>
        <w:r w:rsidRPr="00667EA8">
          <w:rPr>
            <w:sz w:val="20"/>
            <w:szCs w:val="20"/>
          </w:rPr>
          <w:fldChar w:fldCharType="separate"/>
        </w:r>
        <w:r w:rsidRPr="00667EA8">
          <w:rPr>
            <w:noProof/>
            <w:sz w:val="20"/>
            <w:szCs w:val="20"/>
          </w:rPr>
          <w:t>2</w:t>
        </w:r>
        <w:r w:rsidRPr="00667EA8">
          <w:rPr>
            <w:noProof/>
            <w:sz w:val="20"/>
            <w:szCs w:val="20"/>
          </w:rPr>
          <w:fldChar w:fldCharType="end"/>
        </w:r>
        <w:r>
          <w:rPr>
            <w:noProof/>
            <w:sz w:val="20"/>
            <w:szCs w:val="20"/>
          </w:rPr>
          <w:t xml:space="preserve"> of 1</w:t>
        </w:r>
        <w:r w:rsidR="00642618">
          <w:rPr>
            <w:noProof/>
            <w:sz w:val="20"/>
            <w:szCs w:val="20"/>
          </w:rPr>
          <w:t>1</w:t>
        </w:r>
      </w:p>
    </w:sdtContent>
  </w:sdt>
  <w:p w14:paraId="2EF39351" w14:textId="77777777" w:rsidR="00667EA8" w:rsidRDefault="00667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BB87" w14:textId="77777777" w:rsidR="00EB6D40" w:rsidRDefault="00EB6D40" w:rsidP="00844A85">
      <w:pPr>
        <w:spacing w:after="0" w:line="240" w:lineRule="auto"/>
      </w:pPr>
      <w:r>
        <w:separator/>
      </w:r>
    </w:p>
  </w:footnote>
  <w:footnote w:type="continuationSeparator" w:id="0">
    <w:p w14:paraId="2B1C52DC" w14:textId="77777777" w:rsidR="00EB6D40" w:rsidRDefault="00EB6D40" w:rsidP="00844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57C11" w14:textId="0FD03A3D" w:rsidR="00667EA8" w:rsidRDefault="00667EA8" w:rsidP="00667EA8">
    <w:pPr>
      <w:pStyle w:val="Header"/>
      <w:jc w:val="right"/>
    </w:pPr>
    <w:r>
      <w:rPr>
        <w:noProof/>
      </w:rPr>
      <w:drawing>
        <wp:inline distT="0" distB="0" distL="0" distR="0" wp14:anchorId="4256DF5F" wp14:editId="79E93800">
          <wp:extent cx="1219200" cy="586740"/>
          <wp:effectExtent l="0" t="0" r="0" b="3810"/>
          <wp:docPr id="20006553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655398" name="Picture 2000655398"/>
                  <pic:cNvPicPr/>
                </pic:nvPicPr>
                <pic:blipFill>
                  <a:blip r:embed="rId1">
                    <a:extLst>
                      <a:ext uri="{28A0092B-C50C-407E-A947-70E740481C1C}">
                        <a14:useLocalDpi xmlns:a14="http://schemas.microsoft.com/office/drawing/2010/main" val="0"/>
                      </a:ext>
                    </a:extLst>
                  </a:blip>
                  <a:stretch>
                    <a:fillRect/>
                  </a:stretch>
                </pic:blipFill>
                <pic:spPr>
                  <a:xfrm>
                    <a:off x="0" y="0"/>
                    <a:ext cx="1219200" cy="586740"/>
                  </a:xfrm>
                  <a:prstGeom prst="rect">
                    <a:avLst/>
                  </a:prstGeom>
                </pic:spPr>
              </pic:pic>
            </a:graphicData>
          </a:graphic>
        </wp:inline>
      </w:drawing>
    </w:r>
  </w:p>
  <w:p w14:paraId="0C7626E1" w14:textId="77777777" w:rsidR="00667EA8" w:rsidRDefault="00667EA8" w:rsidP="00667EA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FBA2" w14:textId="0BB20027" w:rsidR="00667EA8" w:rsidRDefault="00667EA8" w:rsidP="00667EA8">
    <w:pPr>
      <w:pStyle w:val="Header"/>
      <w:jc w:val="center"/>
      <w:rPr>
        <w:noProof/>
        <w:lang w:eastAsia="en-GB"/>
      </w:rPr>
    </w:pPr>
    <w:r w:rsidRPr="00AA5A3F">
      <w:rPr>
        <w:noProof/>
        <w:lang w:eastAsia="en-GB"/>
      </w:rPr>
      <w:drawing>
        <wp:inline distT="0" distB="0" distL="0" distR="0" wp14:anchorId="50F139CB" wp14:editId="471BAC69">
          <wp:extent cx="1485900" cy="701040"/>
          <wp:effectExtent l="0" t="0" r="0" b="3810"/>
          <wp:docPr id="2021853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01040"/>
                  </a:xfrm>
                  <a:prstGeom prst="rect">
                    <a:avLst/>
                  </a:prstGeom>
                  <a:noFill/>
                  <a:ln>
                    <a:noFill/>
                  </a:ln>
                </pic:spPr>
              </pic:pic>
            </a:graphicData>
          </a:graphic>
        </wp:inline>
      </w:drawing>
    </w:r>
  </w:p>
  <w:p w14:paraId="11BC5C5B" w14:textId="77777777" w:rsidR="00667EA8" w:rsidRPr="00667EA8" w:rsidRDefault="00667EA8" w:rsidP="00667EA8">
    <w:pPr>
      <w:spacing w:before="240" w:after="0" w:line="240" w:lineRule="auto"/>
      <w:jc w:val="center"/>
      <w:rPr>
        <w:rFonts w:ascii="Arial" w:eastAsia="Times New Roman" w:hAnsi="Arial" w:cs="Arial"/>
        <w:b/>
        <w:bCs/>
        <w:sz w:val="20"/>
        <w:szCs w:val="20"/>
        <w:lang w:eastAsia="en-GB"/>
      </w:rPr>
    </w:pPr>
    <w:proofErr w:type="gramStart"/>
    <w:r w:rsidRPr="00667EA8">
      <w:rPr>
        <w:rFonts w:ascii="Arial" w:eastAsia="Times New Roman" w:hAnsi="Arial" w:cs="Arial"/>
        <w:b/>
        <w:bCs/>
        <w:sz w:val="20"/>
        <w:szCs w:val="20"/>
        <w:lang w:eastAsia="en-GB"/>
      </w:rPr>
      <w:t>North West</w:t>
    </w:r>
    <w:proofErr w:type="gramEnd"/>
    <w:r w:rsidRPr="00667EA8">
      <w:rPr>
        <w:rFonts w:ascii="Arial" w:eastAsia="Times New Roman" w:hAnsi="Arial" w:cs="Arial"/>
        <w:b/>
        <w:bCs/>
        <w:sz w:val="20"/>
        <w:szCs w:val="20"/>
        <w:lang w:eastAsia="en-GB"/>
      </w:rPr>
      <w:t xml:space="preserve"> Mull Community Woodland Company Ltd</w:t>
    </w:r>
  </w:p>
  <w:p w14:paraId="022FD51F" w14:textId="77777777" w:rsidR="00667EA8" w:rsidRPr="00667EA8" w:rsidRDefault="00667EA8" w:rsidP="00667EA8">
    <w:pPr>
      <w:spacing w:after="0" w:line="240" w:lineRule="auto"/>
      <w:jc w:val="center"/>
      <w:rPr>
        <w:rFonts w:ascii="Times New Roman" w:eastAsia="Times New Roman" w:hAnsi="Times New Roman"/>
        <w:sz w:val="20"/>
        <w:szCs w:val="20"/>
        <w:lang w:eastAsia="en-GB"/>
      </w:rPr>
    </w:pPr>
    <w:r w:rsidRPr="00667EA8">
      <w:rPr>
        <w:rFonts w:ascii="Arial" w:eastAsia="Times New Roman" w:hAnsi="Arial" w:cs="Arial"/>
        <w:sz w:val="20"/>
        <w:szCs w:val="20"/>
        <w:lang w:eastAsia="en-GB"/>
      </w:rPr>
      <w:t>Company No. 287343   Charity No. SCO37336</w:t>
    </w:r>
    <w:r w:rsidRPr="00667EA8">
      <w:rPr>
        <w:rFonts w:ascii="Times New Roman" w:eastAsia="Times New Roman" w:hAnsi="Times New Roman"/>
        <w:sz w:val="20"/>
        <w:szCs w:val="20"/>
        <w:lang w:eastAsia="en-GB"/>
      </w:rPr>
      <w:t> </w:t>
    </w:r>
  </w:p>
  <w:p w14:paraId="000FB35F" w14:textId="77777777" w:rsidR="00667EA8" w:rsidRPr="00667EA8" w:rsidRDefault="00667EA8" w:rsidP="00667EA8">
    <w:pPr>
      <w:spacing w:after="0" w:line="240" w:lineRule="auto"/>
      <w:jc w:val="center"/>
      <w:rPr>
        <w:rFonts w:ascii="Arial" w:eastAsia="Times New Roman" w:hAnsi="Arial" w:cs="Arial"/>
        <w:sz w:val="20"/>
        <w:szCs w:val="20"/>
        <w:lang w:eastAsia="en-GB"/>
      </w:rPr>
    </w:pPr>
    <w:r w:rsidRPr="00667EA8">
      <w:rPr>
        <w:rFonts w:ascii="Arial" w:eastAsia="Times New Roman" w:hAnsi="Arial" w:cs="Arial"/>
        <w:sz w:val="20"/>
        <w:szCs w:val="20"/>
        <w:lang w:eastAsia="en-GB"/>
      </w:rPr>
      <w:t>Vat Registration No. 976 552671</w:t>
    </w:r>
  </w:p>
  <w:p w14:paraId="0F19FB22" w14:textId="77777777" w:rsidR="00667EA8" w:rsidRDefault="00667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DC4"/>
    <w:multiLevelType w:val="multilevel"/>
    <w:tmpl w:val="9E20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A23DD"/>
    <w:multiLevelType w:val="multilevel"/>
    <w:tmpl w:val="21B4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52119"/>
    <w:multiLevelType w:val="multilevel"/>
    <w:tmpl w:val="C8FC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21042"/>
    <w:multiLevelType w:val="multilevel"/>
    <w:tmpl w:val="DA62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66F3C"/>
    <w:multiLevelType w:val="multilevel"/>
    <w:tmpl w:val="4EC2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0613CD"/>
    <w:multiLevelType w:val="multilevel"/>
    <w:tmpl w:val="85BC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52633E"/>
    <w:multiLevelType w:val="hybridMultilevel"/>
    <w:tmpl w:val="7F92808E"/>
    <w:lvl w:ilvl="0" w:tplc="7ABE321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A05B2"/>
    <w:multiLevelType w:val="hybridMultilevel"/>
    <w:tmpl w:val="43C40C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B36AF4"/>
    <w:multiLevelType w:val="multilevel"/>
    <w:tmpl w:val="D9E2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D106F"/>
    <w:multiLevelType w:val="multilevel"/>
    <w:tmpl w:val="6CD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A275AD"/>
    <w:multiLevelType w:val="multilevel"/>
    <w:tmpl w:val="895A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673AE4"/>
    <w:multiLevelType w:val="multilevel"/>
    <w:tmpl w:val="E314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2941A2"/>
    <w:multiLevelType w:val="multilevel"/>
    <w:tmpl w:val="41BA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EE676A"/>
    <w:multiLevelType w:val="multilevel"/>
    <w:tmpl w:val="5BCE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991C4E"/>
    <w:multiLevelType w:val="multilevel"/>
    <w:tmpl w:val="3968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F026D0"/>
    <w:multiLevelType w:val="multilevel"/>
    <w:tmpl w:val="783A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800B5D"/>
    <w:multiLevelType w:val="multilevel"/>
    <w:tmpl w:val="657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1D67B5"/>
    <w:multiLevelType w:val="hybridMultilevel"/>
    <w:tmpl w:val="42E22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4E23E2"/>
    <w:multiLevelType w:val="multilevel"/>
    <w:tmpl w:val="A566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AC2B50"/>
    <w:multiLevelType w:val="multilevel"/>
    <w:tmpl w:val="A0B4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E93B19"/>
    <w:multiLevelType w:val="multilevel"/>
    <w:tmpl w:val="D37E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A5480B"/>
    <w:multiLevelType w:val="multilevel"/>
    <w:tmpl w:val="099A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787E05"/>
    <w:multiLevelType w:val="multilevel"/>
    <w:tmpl w:val="9D5E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1030B6"/>
    <w:multiLevelType w:val="multilevel"/>
    <w:tmpl w:val="E42E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DC6ED8"/>
    <w:multiLevelType w:val="multilevel"/>
    <w:tmpl w:val="48A8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7377DB"/>
    <w:multiLevelType w:val="hybridMultilevel"/>
    <w:tmpl w:val="D7D6D416"/>
    <w:lvl w:ilvl="0" w:tplc="3F0069F8">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6363038">
    <w:abstractNumId w:val="15"/>
  </w:num>
  <w:num w:numId="2" w16cid:durableId="2086294481">
    <w:abstractNumId w:val="5"/>
  </w:num>
  <w:num w:numId="3" w16cid:durableId="978613488">
    <w:abstractNumId w:val="11"/>
  </w:num>
  <w:num w:numId="4" w16cid:durableId="1609461332">
    <w:abstractNumId w:val="21"/>
  </w:num>
  <w:num w:numId="5" w16cid:durableId="595986447">
    <w:abstractNumId w:val="20"/>
  </w:num>
  <w:num w:numId="6" w16cid:durableId="1705448551">
    <w:abstractNumId w:val="12"/>
  </w:num>
  <w:num w:numId="7" w16cid:durableId="348262006">
    <w:abstractNumId w:val="22"/>
  </w:num>
  <w:num w:numId="8" w16cid:durableId="1148206309">
    <w:abstractNumId w:val="23"/>
  </w:num>
  <w:num w:numId="9" w16cid:durableId="1719815456">
    <w:abstractNumId w:val="13"/>
  </w:num>
  <w:num w:numId="10" w16cid:durableId="69811059">
    <w:abstractNumId w:val="3"/>
  </w:num>
  <w:num w:numId="11" w16cid:durableId="508252058">
    <w:abstractNumId w:val="24"/>
  </w:num>
  <w:num w:numId="12" w16cid:durableId="1841890162">
    <w:abstractNumId w:val="1"/>
  </w:num>
  <w:num w:numId="13" w16cid:durableId="854417580">
    <w:abstractNumId w:val="14"/>
  </w:num>
  <w:num w:numId="14" w16cid:durableId="1614315402">
    <w:abstractNumId w:val="0"/>
  </w:num>
  <w:num w:numId="15" w16cid:durableId="1542202376">
    <w:abstractNumId w:val="8"/>
  </w:num>
  <w:num w:numId="16" w16cid:durableId="1386560728">
    <w:abstractNumId w:val="2"/>
  </w:num>
  <w:num w:numId="17" w16cid:durableId="35325800">
    <w:abstractNumId w:val="18"/>
  </w:num>
  <w:num w:numId="18" w16cid:durableId="2097166179">
    <w:abstractNumId w:val="16"/>
  </w:num>
  <w:num w:numId="19" w16cid:durableId="916328726">
    <w:abstractNumId w:val="4"/>
  </w:num>
  <w:num w:numId="20" w16cid:durableId="151606740">
    <w:abstractNumId w:val="9"/>
  </w:num>
  <w:num w:numId="21" w16cid:durableId="1147355988">
    <w:abstractNumId w:val="6"/>
  </w:num>
  <w:num w:numId="22" w16cid:durableId="440493763">
    <w:abstractNumId w:val="7"/>
  </w:num>
  <w:num w:numId="23" w16cid:durableId="1688092666">
    <w:abstractNumId w:val="17"/>
  </w:num>
  <w:num w:numId="24" w16cid:durableId="553614815">
    <w:abstractNumId w:val="25"/>
  </w:num>
  <w:num w:numId="25" w16cid:durableId="1599413046">
    <w:abstractNumId w:val="19"/>
  </w:num>
  <w:num w:numId="26" w16cid:durableId="1937472268">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7C7"/>
    <w:rsid w:val="000032AD"/>
    <w:rsid w:val="00007AE7"/>
    <w:rsid w:val="0002252B"/>
    <w:rsid w:val="00024886"/>
    <w:rsid w:val="00025454"/>
    <w:rsid w:val="00027F4F"/>
    <w:rsid w:val="00034CA1"/>
    <w:rsid w:val="00081834"/>
    <w:rsid w:val="000A0B59"/>
    <w:rsid w:val="000A248B"/>
    <w:rsid w:val="000C0AF7"/>
    <w:rsid w:val="000D2DF4"/>
    <w:rsid w:val="000D4A47"/>
    <w:rsid w:val="000F7384"/>
    <w:rsid w:val="00142F71"/>
    <w:rsid w:val="0014654C"/>
    <w:rsid w:val="00152845"/>
    <w:rsid w:val="0019209C"/>
    <w:rsid w:val="001B2E3D"/>
    <w:rsid w:val="001B5C9D"/>
    <w:rsid w:val="001B6D35"/>
    <w:rsid w:val="001D4495"/>
    <w:rsid w:val="001F7C2F"/>
    <w:rsid w:val="002437F9"/>
    <w:rsid w:val="00261B27"/>
    <w:rsid w:val="00294747"/>
    <w:rsid w:val="00297EAA"/>
    <w:rsid w:val="002B7EB7"/>
    <w:rsid w:val="003367C7"/>
    <w:rsid w:val="003452D3"/>
    <w:rsid w:val="003504C4"/>
    <w:rsid w:val="003A6944"/>
    <w:rsid w:val="003B0FB8"/>
    <w:rsid w:val="003B289B"/>
    <w:rsid w:val="003B5774"/>
    <w:rsid w:val="003C25F9"/>
    <w:rsid w:val="003E2389"/>
    <w:rsid w:val="003E6340"/>
    <w:rsid w:val="003F6D79"/>
    <w:rsid w:val="00406CBB"/>
    <w:rsid w:val="00406F21"/>
    <w:rsid w:val="00413732"/>
    <w:rsid w:val="00416DB2"/>
    <w:rsid w:val="00433E4E"/>
    <w:rsid w:val="00434D0B"/>
    <w:rsid w:val="00442D59"/>
    <w:rsid w:val="00453CD4"/>
    <w:rsid w:val="00457C26"/>
    <w:rsid w:val="00466815"/>
    <w:rsid w:val="004865BA"/>
    <w:rsid w:val="004E376C"/>
    <w:rsid w:val="004F518E"/>
    <w:rsid w:val="00507D59"/>
    <w:rsid w:val="00565AA6"/>
    <w:rsid w:val="00576710"/>
    <w:rsid w:val="005822B9"/>
    <w:rsid w:val="005B515F"/>
    <w:rsid w:val="005C0146"/>
    <w:rsid w:val="005D1819"/>
    <w:rsid w:val="005E447B"/>
    <w:rsid w:val="005F4CF2"/>
    <w:rsid w:val="006053FC"/>
    <w:rsid w:val="00617F32"/>
    <w:rsid w:val="0062130A"/>
    <w:rsid w:val="00642618"/>
    <w:rsid w:val="00642689"/>
    <w:rsid w:val="00644837"/>
    <w:rsid w:val="00667EA8"/>
    <w:rsid w:val="006741BC"/>
    <w:rsid w:val="0068018F"/>
    <w:rsid w:val="00695C9F"/>
    <w:rsid w:val="006A0AAD"/>
    <w:rsid w:val="006D7D17"/>
    <w:rsid w:val="00724DAD"/>
    <w:rsid w:val="00731AC1"/>
    <w:rsid w:val="007363FD"/>
    <w:rsid w:val="007444DD"/>
    <w:rsid w:val="00746AAE"/>
    <w:rsid w:val="00750756"/>
    <w:rsid w:val="00764007"/>
    <w:rsid w:val="00765A6F"/>
    <w:rsid w:val="007760C3"/>
    <w:rsid w:val="007914C0"/>
    <w:rsid w:val="00791A63"/>
    <w:rsid w:val="007923AC"/>
    <w:rsid w:val="00794310"/>
    <w:rsid w:val="007C7F2A"/>
    <w:rsid w:val="007D7625"/>
    <w:rsid w:val="007F23B0"/>
    <w:rsid w:val="00813F5A"/>
    <w:rsid w:val="008248E1"/>
    <w:rsid w:val="008353E3"/>
    <w:rsid w:val="00841474"/>
    <w:rsid w:val="00844A85"/>
    <w:rsid w:val="0086730F"/>
    <w:rsid w:val="008769C4"/>
    <w:rsid w:val="008772A5"/>
    <w:rsid w:val="008816E1"/>
    <w:rsid w:val="0088355C"/>
    <w:rsid w:val="008853A0"/>
    <w:rsid w:val="008C411F"/>
    <w:rsid w:val="008C55A9"/>
    <w:rsid w:val="008E4FDB"/>
    <w:rsid w:val="008F3E08"/>
    <w:rsid w:val="008F6528"/>
    <w:rsid w:val="00911481"/>
    <w:rsid w:val="00912C0E"/>
    <w:rsid w:val="009348B2"/>
    <w:rsid w:val="00977E8B"/>
    <w:rsid w:val="0098058A"/>
    <w:rsid w:val="00997060"/>
    <w:rsid w:val="009F60EA"/>
    <w:rsid w:val="00A01124"/>
    <w:rsid w:val="00A050FE"/>
    <w:rsid w:val="00A14ADF"/>
    <w:rsid w:val="00A552F0"/>
    <w:rsid w:val="00A60186"/>
    <w:rsid w:val="00A60F92"/>
    <w:rsid w:val="00A61320"/>
    <w:rsid w:val="00A71CC6"/>
    <w:rsid w:val="00A87336"/>
    <w:rsid w:val="00A91814"/>
    <w:rsid w:val="00AA71C5"/>
    <w:rsid w:val="00AD017F"/>
    <w:rsid w:val="00AE04DD"/>
    <w:rsid w:val="00AF43DB"/>
    <w:rsid w:val="00B01891"/>
    <w:rsid w:val="00B1749E"/>
    <w:rsid w:val="00B36D72"/>
    <w:rsid w:val="00B67CA7"/>
    <w:rsid w:val="00B74A07"/>
    <w:rsid w:val="00B94D4C"/>
    <w:rsid w:val="00B9544D"/>
    <w:rsid w:val="00BC06C2"/>
    <w:rsid w:val="00BC1D80"/>
    <w:rsid w:val="00BF7857"/>
    <w:rsid w:val="00C204B1"/>
    <w:rsid w:val="00C22C4C"/>
    <w:rsid w:val="00C40A54"/>
    <w:rsid w:val="00C57F30"/>
    <w:rsid w:val="00C67613"/>
    <w:rsid w:val="00C7607C"/>
    <w:rsid w:val="00C96CB1"/>
    <w:rsid w:val="00CA38A0"/>
    <w:rsid w:val="00CB1272"/>
    <w:rsid w:val="00CB4078"/>
    <w:rsid w:val="00CE4034"/>
    <w:rsid w:val="00D15566"/>
    <w:rsid w:val="00D422AF"/>
    <w:rsid w:val="00D64C7E"/>
    <w:rsid w:val="00D64D57"/>
    <w:rsid w:val="00D74DD5"/>
    <w:rsid w:val="00D86334"/>
    <w:rsid w:val="00D95799"/>
    <w:rsid w:val="00D95E7B"/>
    <w:rsid w:val="00DA43A5"/>
    <w:rsid w:val="00DA63D6"/>
    <w:rsid w:val="00DC182C"/>
    <w:rsid w:val="00DD6F45"/>
    <w:rsid w:val="00DF06AC"/>
    <w:rsid w:val="00E00AC8"/>
    <w:rsid w:val="00E124B2"/>
    <w:rsid w:val="00E313AC"/>
    <w:rsid w:val="00E354EA"/>
    <w:rsid w:val="00E648D4"/>
    <w:rsid w:val="00E912C2"/>
    <w:rsid w:val="00E944DD"/>
    <w:rsid w:val="00EA11E5"/>
    <w:rsid w:val="00EA6F77"/>
    <w:rsid w:val="00EB6D40"/>
    <w:rsid w:val="00EC3CBE"/>
    <w:rsid w:val="00F027AD"/>
    <w:rsid w:val="00F572E2"/>
    <w:rsid w:val="00F70988"/>
    <w:rsid w:val="00F85BA5"/>
    <w:rsid w:val="00F86719"/>
    <w:rsid w:val="00F9218F"/>
    <w:rsid w:val="00FA7BD2"/>
    <w:rsid w:val="00FC0ED0"/>
    <w:rsid w:val="00FD254D"/>
    <w:rsid w:val="00FE63A4"/>
    <w:rsid w:val="00FF7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E84DD"/>
  <w15:chartTrackingRefBased/>
  <w15:docId w15:val="{A7FA2369-2E61-4472-A495-88E88F9E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7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67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7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7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7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7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7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7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7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7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67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7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7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7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7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7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7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7C7"/>
    <w:rPr>
      <w:rFonts w:eastAsiaTheme="majorEastAsia" w:cstheme="majorBidi"/>
      <w:color w:val="272727" w:themeColor="text1" w:themeTint="D8"/>
    </w:rPr>
  </w:style>
  <w:style w:type="paragraph" w:styleId="Title">
    <w:name w:val="Title"/>
    <w:basedOn w:val="Normal"/>
    <w:next w:val="Normal"/>
    <w:link w:val="TitleChar"/>
    <w:uiPriority w:val="10"/>
    <w:qFormat/>
    <w:rsid w:val="00336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7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7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7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7C7"/>
    <w:pPr>
      <w:spacing w:before="160"/>
      <w:jc w:val="center"/>
    </w:pPr>
    <w:rPr>
      <w:i/>
      <w:iCs/>
      <w:color w:val="404040" w:themeColor="text1" w:themeTint="BF"/>
    </w:rPr>
  </w:style>
  <w:style w:type="character" w:customStyle="1" w:styleId="QuoteChar">
    <w:name w:val="Quote Char"/>
    <w:basedOn w:val="DefaultParagraphFont"/>
    <w:link w:val="Quote"/>
    <w:uiPriority w:val="29"/>
    <w:rsid w:val="003367C7"/>
    <w:rPr>
      <w:i/>
      <w:iCs/>
      <w:color w:val="404040" w:themeColor="text1" w:themeTint="BF"/>
    </w:rPr>
  </w:style>
  <w:style w:type="paragraph" w:styleId="ListParagraph">
    <w:name w:val="List Paragraph"/>
    <w:basedOn w:val="Normal"/>
    <w:uiPriority w:val="34"/>
    <w:qFormat/>
    <w:rsid w:val="003367C7"/>
    <w:pPr>
      <w:ind w:left="720"/>
      <w:contextualSpacing/>
    </w:pPr>
  </w:style>
  <w:style w:type="character" w:styleId="IntenseEmphasis">
    <w:name w:val="Intense Emphasis"/>
    <w:basedOn w:val="DefaultParagraphFont"/>
    <w:uiPriority w:val="21"/>
    <w:qFormat/>
    <w:rsid w:val="003367C7"/>
    <w:rPr>
      <w:i/>
      <w:iCs/>
      <w:color w:val="0F4761" w:themeColor="accent1" w:themeShade="BF"/>
    </w:rPr>
  </w:style>
  <w:style w:type="paragraph" w:styleId="IntenseQuote">
    <w:name w:val="Intense Quote"/>
    <w:basedOn w:val="Normal"/>
    <w:next w:val="Normal"/>
    <w:link w:val="IntenseQuoteChar"/>
    <w:uiPriority w:val="30"/>
    <w:qFormat/>
    <w:rsid w:val="003367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7C7"/>
    <w:rPr>
      <w:i/>
      <w:iCs/>
      <w:color w:val="0F4761" w:themeColor="accent1" w:themeShade="BF"/>
    </w:rPr>
  </w:style>
  <w:style w:type="character" w:styleId="IntenseReference">
    <w:name w:val="Intense Reference"/>
    <w:basedOn w:val="DefaultParagraphFont"/>
    <w:uiPriority w:val="32"/>
    <w:qFormat/>
    <w:rsid w:val="003367C7"/>
    <w:rPr>
      <w:b/>
      <w:bCs/>
      <w:smallCaps/>
      <w:color w:val="0F4761" w:themeColor="accent1" w:themeShade="BF"/>
      <w:spacing w:val="5"/>
    </w:rPr>
  </w:style>
  <w:style w:type="character" w:styleId="CommentReference">
    <w:name w:val="annotation reference"/>
    <w:basedOn w:val="DefaultParagraphFont"/>
    <w:uiPriority w:val="99"/>
    <w:semiHidden/>
    <w:unhideWhenUsed/>
    <w:rsid w:val="001B2E3D"/>
    <w:rPr>
      <w:sz w:val="16"/>
      <w:szCs w:val="16"/>
    </w:rPr>
  </w:style>
  <w:style w:type="paragraph" w:styleId="CommentText">
    <w:name w:val="annotation text"/>
    <w:basedOn w:val="Normal"/>
    <w:link w:val="CommentTextChar"/>
    <w:uiPriority w:val="99"/>
    <w:unhideWhenUsed/>
    <w:rsid w:val="001B2E3D"/>
    <w:pPr>
      <w:spacing w:line="240" w:lineRule="auto"/>
    </w:pPr>
    <w:rPr>
      <w:sz w:val="20"/>
      <w:szCs w:val="20"/>
    </w:rPr>
  </w:style>
  <w:style w:type="character" w:customStyle="1" w:styleId="CommentTextChar">
    <w:name w:val="Comment Text Char"/>
    <w:basedOn w:val="DefaultParagraphFont"/>
    <w:link w:val="CommentText"/>
    <w:uiPriority w:val="99"/>
    <w:rsid w:val="001B2E3D"/>
    <w:rPr>
      <w:sz w:val="20"/>
      <w:szCs w:val="20"/>
    </w:rPr>
  </w:style>
  <w:style w:type="paragraph" w:styleId="CommentSubject">
    <w:name w:val="annotation subject"/>
    <w:basedOn w:val="CommentText"/>
    <w:next w:val="CommentText"/>
    <w:link w:val="CommentSubjectChar"/>
    <w:uiPriority w:val="99"/>
    <w:semiHidden/>
    <w:unhideWhenUsed/>
    <w:rsid w:val="001B2E3D"/>
    <w:rPr>
      <w:b/>
      <w:bCs/>
    </w:rPr>
  </w:style>
  <w:style w:type="character" w:customStyle="1" w:styleId="CommentSubjectChar">
    <w:name w:val="Comment Subject Char"/>
    <w:basedOn w:val="CommentTextChar"/>
    <w:link w:val="CommentSubject"/>
    <w:uiPriority w:val="99"/>
    <w:semiHidden/>
    <w:rsid w:val="001B2E3D"/>
    <w:rPr>
      <w:b/>
      <w:bCs/>
      <w:sz w:val="20"/>
      <w:szCs w:val="20"/>
    </w:rPr>
  </w:style>
  <w:style w:type="table" w:styleId="TableGrid">
    <w:name w:val="Table Grid"/>
    <w:basedOn w:val="TableNormal"/>
    <w:uiPriority w:val="39"/>
    <w:rsid w:val="00A87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43DB"/>
    <w:rPr>
      <w:color w:val="467886" w:themeColor="hyperlink"/>
      <w:u w:val="single"/>
    </w:rPr>
  </w:style>
  <w:style w:type="character" w:styleId="UnresolvedMention">
    <w:name w:val="Unresolved Mention"/>
    <w:basedOn w:val="DefaultParagraphFont"/>
    <w:uiPriority w:val="99"/>
    <w:semiHidden/>
    <w:unhideWhenUsed/>
    <w:rsid w:val="00AF43DB"/>
    <w:rPr>
      <w:color w:val="605E5C"/>
      <w:shd w:val="clear" w:color="auto" w:fill="E1DFDD"/>
    </w:rPr>
  </w:style>
  <w:style w:type="paragraph" w:styleId="Header">
    <w:name w:val="header"/>
    <w:basedOn w:val="Normal"/>
    <w:link w:val="HeaderChar"/>
    <w:uiPriority w:val="99"/>
    <w:unhideWhenUsed/>
    <w:rsid w:val="00844A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A85"/>
  </w:style>
  <w:style w:type="paragraph" w:styleId="Footer">
    <w:name w:val="footer"/>
    <w:basedOn w:val="Normal"/>
    <w:link w:val="FooterChar"/>
    <w:uiPriority w:val="99"/>
    <w:unhideWhenUsed/>
    <w:rsid w:val="00844A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A85"/>
  </w:style>
  <w:style w:type="character" w:styleId="FollowedHyperlink">
    <w:name w:val="FollowedHyperlink"/>
    <w:basedOn w:val="DefaultParagraphFont"/>
    <w:uiPriority w:val="99"/>
    <w:semiHidden/>
    <w:unhideWhenUsed/>
    <w:rsid w:val="00E313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nwmullwoodland.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nwmullwoodland.co.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2460</Words>
  <Characters>14024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Newbrook</dc:creator>
  <cp:keywords/>
  <dc:description/>
  <cp:lastModifiedBy>Alicja Newbrook</cp:lastModifiedBy>
  <cp:revision>25</cp:revision>
  <dcterms:created xsi:type="dcterms:W3CDTF">2026-08-06T09:23:00Z</dcterms:created>
  <dcterms:modified xsi:type="dcterms:W3CDTF">2026-08-13T07:27:00Z</dcterms:modified>
</cp:coreProperties>
</file>